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ayout w:type="fixed"/>
        <w:tblLook w:val="04A0" w:firstRow="1" w:lastRow="0" w:firstColumn="1" w:lastColumn="0" w:noHBand="0" w:noVBand="1"/>
      </w:tblPr>
      <w:tblGrid>
        <w:gridCol w:w="1023"/>
        <w:gridCol w:w="3402"/>
        <w:gridCol w:w="3402"/>
        <w:gridCol w:w="3402"/>
        <w:gridCol w:w="3402"/>
        <w:gridCol w:w="3402"/>
        <w:gridCol w:w="3402"/>
        <w:gridCol w:w="3402"/>
        <w:gridCol w:w="3402"/>
      </w:tblGrid>
      <w:tr w:rsidR="00BC32B3" w:rsidRPr="00C529E7" w:rsidTr="00A35B1F">
        <w:tc>
          <w:tcPr>
            <w:tcW w:w="1023" w:type="dxa"/>
            <w:tcBorders>
              <w:top w:val="single" w:sz="2" w:space="0" w:color="auto"/>
              <w:left w:val="single" w:sz="2" w:space="0" w:color="auto"/>
              <w:bottom w:val="single" w:sz="2" w:space="0" w:color="auto"/>
              <w:right w:val="single" w:sz="2" w:space="0" w:color="auto"/>
            </w:tcBorders>
            <w:shd w:val="clear" w:color="auto" w:fill="FFFFFF" w:themeFill="background1"/>
          </w:tcPr>
          <w:p w:rsidR="00BC32B3" w:rsidRPr="00C529E7" w:rsidRDefault="00BC32B3">
            <w:pPr>
              <w:rPr>
                <w:rFonts w:cstheme="minorHAnsi"/>
                <w:sz w:val="16"/>
                <w:szCs w:val="16"/>
              </w:rPr>
            </w:pPr>
            <w:bookmarkStart w:id="0" w:name="_GoBack"/>
            <w:bookmarkEnd w:id="0"/>
            <w:r>
              <w:rPr>
                <w:rFonts w:cstheme="minorHAnsi"/>
                <w:sz w:val="16"/>
                <w:szCs w:val="16"/>
              </w:rPr>
              <w:t>Praktijk:</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C32B3" w:rsidRDefault="00BC32B3" w:rsidP="00BC32B3">
            <w:pPr>
              <w:rPr>
                <w:rFonts w:eastAsia="Times New Roman" w:cstheme="minorHAnsi"/>
                <w:b/>
                <w:bCs/>
                <w:color w:val="000000"/>
                <w:sz w:val="16"/>
                <w:szCs w:val="16"/>
                <w:lang w:eastAsia="nl-NL"/>
              </w:rPr>
            </w:pP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 xml:space="preserve">Datum: </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Datum</w:t>
            </w:r>
            <w:r w:rsidR="00A35B1F">
              <w:rPr>
                <w:rFonts w:eastAsia="Times New Roman" w:cstheme="minorHAnsi"/>
                <w:bCs/>
                <w:color w:val="000000"/>
                <w:sz w:val="16"/>
                <w:szCs w:val="16"/>
                <w:lang w:eastAsia="nl-NL"/>
              </w:rPr>
              <w:t>:</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Datum:</w:t>
            </w:r>
          </w:p>
        </w:tc>
      </w:tr>
      <w:tr w:rsidR="00BC32B3" w:rsidRPr="00C529E7" w:rsidTr="00A35B1F">
        <w:tc>
          <w:tcPr>
            <w:tcW w:w="1023" w:type="dxa"/>
            <w:tcBorders>
              <w:top w:val="single" w:sz="2" w:space="0" w:color="auto"/>
              <w:left w:val="single" w:sz="2" w:space="0" w:color="auto"/>
              <w:bottom w:val="single" w:sz="2" w:space="0" w:color="auto"/>
              <w:right w:val="single" w:sz="2" w:space="0" w:color="auto"/>
            </w:tcBorders>
            <w:shd w:val="clear" w:color="auto" w:fill="FFFFFF" w:themeFill="background1"/>
          </w:tcPr>
          <w:p w:rsidR="00BC32B3" w:rsidRPr="00C529E7" w:rsidRDefault="00BC32B3">
            <w:pPr>
              <w:rPr>
                <w:rFonts w:cstheme="minorHAnsi"/>
                <w:sz w:val="16"/>
                <w:szCs w:val="16"/>
              </w:rPr>
            </w:pPr>
            <w:r>
              <w:rPr>
                <w:rFonts w:cstheme="minorHAnsi"/>
                <w:sz w:val="16"/>
                <w:szCs w:val="16"/>
              </w:rPr>
              <w:t>AGB:</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C32B3" w:rsidRDefault="00BC32B3" w:rsidP="00BC32B3">
            <w:pPr>
              <w:rPr>
                <w:rFonts w:eastAsia="Times New Roman" w:cstheme="minorHAnsi"/>
                <w:b/>
                <w:bCs/>
                <w:color w:val="000000"/>
                <w:sz w:val="16"/>
                <w:szCs w:val="16"/>
                <w:lang w:eastAsia="nl-NL"/>
              </w:rPr>
            </w:pP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Vis</w:t>
            </w:r>
            <w:r w:rsidR="00A35B1F">
              <w:rPr>
                <w:rFonts w:eastAsia="Times New Roman" w:cstheme="minorHAnsi"/>
                <w:bCs/>
                <w:color w:val="000000"/>
                <w:sz w:val="16"/>
                <w:szCs w:val="16"/>
                <w:lang w:eastAsia="nl-NL"/>
              </w:rPr>
              <w:t>i</w:t>
            </w:r>
            <w:r w:rsidRPr="00BC32B3">
              <w:rPr>
                <w:rFonts w:eastAsia="Times New Roman" w:cstheme="minorHAnsi"/>
                <w:bCs/>
                <w:color w:val="000000"/>
                <w:sz w:val="16"/>
                <w:szCs w:val="16"/>
                <w:lang w:eastAsia="nl-NL"/>
              </w:rPr>
              <w:t xml:space="preserve">teur: </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Visiteur:</w:t>
            </w:r>
          </w:p>
        </w:tc>
        <w:tc>
          <w:tcPr>
            <w:tcW w:w="680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C32B3" w:rsidRPr="00BC32B3" w:rsidRDefault="00BC32B3" w:rsidP="00BC32B3">
            <w:pPr>
              <w:rPr>
                <w:rFonts w:eastAsia="Times New Roman" w:cstheme="minorHAnsi"/>
                <w:bCs/>
                <w:color w:val="000000"/>
                <w:sz w:val="16"/>
                <w:szCs w:val="16"/>
                <w:lang w:eastAsia="nl-NL"/>
              </w:rPr>
            </w:pPr>
            <w:r w:rsidRPr="00BC32B3">
              <w:rPr>
                <w:rFonts w:eastAsia="Times New Roman" w:cstheme="minorHAnsi"/>
                <w:bCs/>
                <w:color w:val="000000"/>
                <w:sz w:val="16"/>
                <w:szCs w:val="16"/>
                <w:lang w:eastAsia="nl-NL"/>
              </w:rPr>
              <w:t>Vis</w:t>
            </w:r>
            <w:r>
              <w:rPr>
                <w:rFonts w:eastAsia="Times New Roman" w:cstheme="minorHAnsi"/>
                <w:bCs/>
                <w:color w:val="000000"/>
                <w:sz w:val="16"/>
                <w:szCs w:val="16"/>
                <w:lang w:eastAsia="nl-NL"/>
              </w:rPr>
              <w:t>i</w:t>
            </w:r>
            <w:r w:rsidRPr="00BC32B3">
              <w:rPr>
                <w:rFonts w:eastAsia="Times New Roman" w:cstheme="minorHAnsi"/>
                <w:bCs/>
                <w:color w:val="000000"/>
                <w:sz w:val="16"/>
                <w:szCs w:val="16"/>
                <w:lang w:eastAsia="nl-NL"/>
              </w:rPr>
              <w:t>teur:</w:t>
            </w:r>
          </w:p>
        </w:tc>
      </w:tr>
      <w:tr w:rsidR="00BC32B3" w:rsidRPr="00C529E7" w:rsidTr="00A35B1F">
        <w:tc>
          <w:tcPr>
            <w:tcW w:w="1023" w:type="dxa"/>
            <w:tcBorders>
              <w:top w:val="nil"/>
              <w:left w:val="nil"/>
              <w:bottom w:val="nil"/>
              <w:right w:val="nil"/>
            </w:tcBorders>
            <w:shd w:val="clear" w:color="auto" w:fill="FFFFFF" w:themeFill="background1"/>
          </w:tcPr>
          <w:p w:rsidR="00BC32B3" w:rsidRPr="00C529E7" w:rsidRDefault="00BC32B3">
            <w:pPr>
              <w:rPr>
                <w:rFonts w:cstheme="minorHAnsi"/>
                <w:sz w:val="16"/>
                <w:szCs w:val="16"/>
              </w:rPr>
            </w:pPr>
          </w:p>
        </w:tc>
        <w:tc>
          <w:tcPr>
            <w:tcW w:w="6804" w:type="dxa"/>
            <w:gridSpan w:val="2"/>
            <w:tcBorders>
              <w:top w:val="nil"/>
              <w:left w:val="nil"/>
              <w:bottom w:val="nil"/>
              <w:right w:val="nil"/>
            </w:tcBorders>
            <w:shd w:val="clear" w:color="auto" w:fill="FFFFFF" w:themeFill="background1"/>
          </w:tcPr>
          <w:p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nil"/>
              <w:right w:val="nil"/>
            </w:tcBorders>
            <w:shd w:val="clear" w:color="auto" w:fill="FFFFFF" w:themeFill="background1"/>
          </w:tcPr>
          <w:p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nil"/>
              <w:right w:val="nil"/>
            </w:tcBorders>
            <w:shd w:val="clear" w:color="auto" w:fill="FFFFFF" w:themeFill="background1"/>
          </w:tcPr>
          <w:p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nil"/>
              <w:right w:val="nil"/>
            </w:tcBorders>
            <w:shd w:val="clear" w:color="auto" w:fill="FFFFFF" w:themeFill="background1"/>
          </w:tcPr>
          <w:p w:rsidR="00BC32B3" w:rsidRDefault="00BC32B3" w:rsidP="00DD66B3">
            <w:pPr>
              <w:jc w:val="center"/>
              <w:rPr>
                <w:rFonts w:eastAsia="Times New Roman" w:cstheme="minorHAnsi"/>
                <w:b/>
                <w:bCs/>
                <w:color w:val="000000"/>
                <w:sz w:val="16"/>
                <w:szCs w:val="16"/>
                <w:lang w:eastAsia="nl-NL"/>
              </w:rPr>
            </w:pPr>
          </w:p>
        </w:tc>
      </w:tr>
      <w:tr w:rsidR="00BC32B3" w:rsidRPr="00C529E7" w:rsidTr="00A35B1F">
        <w:tc>
          <w:tcPr>
            <w:tcW w:w="1023" w:type="dxa"/>
            <w:tcBorders>
              <w:top w:val="nil"/>
              <w:left w:val="nil"/>
              <w:bottom w:val="nil"/>
              <w:right w:val="nil"/>
            </w:tcBorders>
            <w:shd w:val="clear" w:color="auto" w:fill="FFFFFF" w:themeFill="background1"/>
          </w:tcPr>
          <w:p w:rsidR="00BC32B3" w:rsidRPr="00C529E7" w:rsidRDefault="00BC32B3">
            <w:pPr>
              <w:rPr>
                <w:rFonts w:cstheme="minorHAnsi"/>
                <w:sz w:val="16"/>
                <w:szCs w:val="16"/>
              </w:rPr>
            </w:pPr>
          </w:p>
        </w:tc>
        <w:tc>
          <w:tcPr>
            <w:tcW w:w="6804" w:type="dxa"/>
            <w:gridSpan w:val="2"/>
            <w:tcBorders>
              <w:top w:val="nil"/>
              <w:left w:val="nil"/>
              <w:bottom w:val="single" w:sz="8" w:space="0" w:color="auto"/>
              <w:right w:val="nil"/>
            </w:tcBorders>
            <w:shd w:val="clear" w:color="auto" w:fill="FFFFFF" w:themeFill="background1"/>
          </w:tcPr>
          <w:p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single" w:sz="8" w:space="0" w:color="auto"/>
              <w:right w:val="nil"/>
            </w:tcBorders>
            <w:shd w:val="clear" w:color="auto" w:fill="FFFFFF" w:themeFill="background1"/>
          </w:tcPr>
          <w:p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single" w:sz="8" w:space="0" w:color="auto"/>
              <w:right w:val="nil"/>
            </w:tcBorders>
            <w:shd w:val="clear" w:color="auto" w:fill="FFFFFF" w:themeFill="background1"/>
          </w:tcPr>
          <w:p w:rsidR="00BC32B3" w:rsidRDefault="00BC32B3" w:rsidP="00C529E7">
            <w:pPr>
              <w:jc w:val="center"/>
              <w:rPr>
                <w:rFonts w:eastAsia="Times New Roman" w:cstheme="minorHAnsi"/>
                <w:b/>
                <w:bCs/>
                <w:color w:val="000000"/>
                <w:sz w:val="16"/>
                <w:szCs w:val="16"/>
                <w:lang w:eastAsia="nl-NL"/>
              </w:rPr>
            </w:pPr>
          </w:p>
        </w:tc>
        <w:tc>
          <w:tcPr>
            <w:tcW w:w="6804" w:type="dxa"/>
            <w:gridSpan w:val="2"/>
            <w:tcBorders>
              <w:top w:val="nil"/>
              <w:left w:val="nil"/>
              <w:bottom w:val="single" w:sz="8" w:space="0" w:color="auto"/>
              <w:right w:val="nil"/>
            </w:tcBorders>
            <w:shd w:val="clear" w:color="auto" w:fill="FFFFFF" w:themeFill="background1"/>
          </w:tcPr>
          <w:p w:rsidR="00BC32B3" w:rsidRDefault="00BC32B3" w:rsidP="00DD66B3">
            <w:pPr>
              <w:jc w:val="center"/>
              <w:rPr>
                <w:rFonts w:eastAsia="Times New Roman" w:cstheme="minorHAnsi"/>
                <w:b/>
                <w:bCs/>
                <w:color w:val="000000"/>
                <w:sz w:val="16"/>
                <w:szCs w:val="16"/>
                <w:lang w:eastAsia="nl-NL"/>
              </w:rPr>
            </w:pPr>
          </w:p>
        </w:tc>
      </w:tr>
      <w:tr w:rsidR="00A21C6F" w:rsidRPr="00C529E7" w:rsidTr="00C0698A">
        <w:trPr>
          <w:trHeight w:val="358"/>
        </w:trPr>
        <w:tc>
          <w:tcPr>
            <w:tcW w:w="1023" w:type="dxa"/>
            <w:vMerge w:val="restart"/>
            <w:tcBorders>
              <w:top w:val="nil"/>
              <w:left w:val="nil"/>
              <w:right w:val="single" w:sz="8" w:space="0" w:color="auto"/>
            </w:tcBorders>
          </w:tcPr>
          <w:p w:rsidR="00A21C6F" w:rsidRPr="00C529E7" w:rsidRDefault="00A21C6F">
            <w:pPr>
              <w:rPr>
                <w:rFonts w:cstheme="minorHAnsi"/>
                <w:sz w:val="16"/>
                <w:szCs w:val="16"/>
              </w:rPr>
            </w:pPr>
          </w:p>
        </w:tc>
        <w:tc>
          <w:tcPr>
            <w:tcW w:w="6804" w:type="dxa"/>
            <w:gridSpan w:val="2"/>
            <w:tcBorders>
              <w:top w:val="single" w:sz="8" w:space="0" w:color="auto"/>
              <w:left w:val="single" w:sz="8" w:space="0" w:color="auto"/>
              <w:right w:val="single" w:sz="8" w:space="0" w:color="auto"/>
            </w:tcBorders>
            <w:shd w:val="clear" w:color="auto" w:fill="BFBFBF" w:themeFill="background1" w:themeFillShade="BF"/>
            <w:vAlign w:val="center"/>
          </w:tcPr>
          <w:p w:rsidR="00A21C6F" w:rsidRPr="0024680E" w:rsidRDefault="00A21C6F" w:rsidP="00C0698A">
            <w:pPr>
              <w:jc w:val="center"/>
              <w:rPr>
                <w:rFonts w:eastAsia="Times New Roman" w:cstheme="minorHAnsi"/>
                <w:b/>
                <w:bCs/>
                <w:color w:val="000000"/>
                <w:sz w:val="16"/>
                <w:szCs w:val="16"/>
                <w:lang w:eastAsia="nl-NL"/>
              </w:rPr>
            </w:pPr>
            <w:r w:rsidRPr="00C529E7">
              <w:rPr>
                <w:rFonts w:eastAsia="Times New Roman" w:cstheme="minorHAnsi"/>
                <w:b/>
                <w:bCs/>
                <w:color w:val="000000"/>
                <w:sz w:val="16"/>
                <w:szCs w:val="16"/>
                <w:lang w:eastAsia="nl-NL"/>
              </w:rPr>
              <w:t>ZELFEVALUATIE</w:t>
            </w:r>
          </w:p>
        </w:tc>
        <w:tc>
          <w:tcPr>
            <w:tcW w:w="6804" w:type="dxa"/>
            <w:gridSpan w:val="2"/>
            <w:tcBorders>
              <w:top w:val="single" w:sz="8" w:space="0" w:color="auto"/>
              <w:left w:val="single" w:sz="8" w:space="0" w:color="auto"/>
              <w:right w:val="single" w:sz="8" w:space="0" w:color="auto"/>
            </w:tcBorders>
            <w:shd w:val="clear" w:color="auto" w:fill="0070C0"/>
            <w:vAlign w:val="center"/>
          </w:tcPr>
          <w:p w:rsidR="00A21C6F" w:rsidRPr="00C529E7" w:rsidRDefault="00A21C6F" w:rsidP="00C0698A">
            <w:pPr>
              <w:jc w:val="center"/>
              <w:rPr>
                <w:rFonts w:cstheme="minorHAnsi"/>
                <w:sz w:val="16"/>
                <w:szCs w:val="16"/>
              </w:rPr>
            </w:pPr>
            <w:r w:rsidRPr="00C529E7">
              <w:rPr>
                <w:rFonts w:eastAsia="Times New Roman" w:cstheme="minorHAnsi"/>
                <w:b/>
                <w:bCs/>
                <w:color w:val="000000"/>
                <w:sz w:val="16"/>
                <w:szCs w:val="16"/>
                <w:lang w:eastAsia="nl-NL"/>
              </w:rPr>
              <w:t>VISITATIE</w:t>
            </w:r>
          </w:p>
        </w:tc>
        <w:tc>
          <w:tcPr>
            <w:tcW w:w="6804" w:type="dxa"/>
            <w:gridSpan w:val="2"/>
            <w:tcBorders>
              <w:top w:val="single" w:sz="8" w:space="0" w:color="auto"/>
              <w:left w:val="single" w:sz="8" w:space="0" w:color="auto"/>
              <w:right w:val="single" w:sz="8" w:space="0" w:color="auto"/>
            </w:tcBorders>
            <w:shd w:val="clear" w:color="auto" w:fill="00B0F0"/>
            <w:vAlign w:val="center"/>
          </w:tcPr>
          <w:p w:rsidR="00A21C6F" w:rsidRPr="00C529E7" w:rsidRDefault="00A21C6F" w:rsidP="00C0698A">
            <w:pPr>
              <w:jc w:val="center"/>
              <w:rPr>
                <w:rFonts w:cstheme="minorHAnsi"/>
                <w:sz w:val="16"/>
                <w:szCs w:val="16"/>
              </w:rPr>
            </w:pPr>
            <w:r w:rsidRPr="00C529E7">
              <w:rPr>
                <w:rFonts w:eastAsia="Times New Roman" w:cstheme="minorHAnsi"/>
                <w:b/>
                <w:bCs/>
                <w:color w:val="000000"/>
                <w:sz w:val="16"/>
                <w:szCs w:val="16"/>
                <w:lang w:eastAsia="nl-NL"/>
              </w:rPr>
              <w:t>KWALITEITSGESPREK 1</w:t>
            </w:r>
          </w:p>
        </w:tc>
        <w:tc>
          <w:tcPr>
            <w:tcW w:w="6804" w:type="dxa"/>
            <w:gridSpan w:val="2"/>
            <w:tcBorders>
              <w:top w:val="single" w:sz="8" w:space="0" w:color="auto"/>
              <w:left w:val="single" w:sz="8" w:space="0" w:color="auto"/>
            </w:tcBorders>
            <w:shd w:val="clear" w:color="auto" w:fill="C6D9F1" w:themeFill="text2" w:themeFillTint="33"/>
            <w:vAlign w:val="center"/>
          </w:tcPr>
          <w:p w:rsidR="00A21C6F" w:rsidRPr="00C529E7" w:rsidRDefault="00A21C6F" w:rsidP="00C0698A">
            <w:pPr>
              <w:jc w:val="center"/>
              <w:rPr>
                <w:rFonts w:cstheme="minorHAnsi"/>
                <w:sz w:val="16"/>
                <w:szCs w:val="16"/>
              </w:rPr>
            </w:pPr>
            <w:r>
              <w:rPr>
                <w:rFonts w:eastAsia="Times New Roman" w:cstheme="minorHAnsi"/>
                <w:b/>
                <w:bCs/>
                <w:color w:val="000000"/>
                <w:sz w:val="16"/>
                <w:szCs w:val="16"/>
                <w:lang w:eastAsia="nl-NL"/>
              </w:rPr>
              <w:t>KWALITEITSGESPREK 2</w:t>
            </w:r>
          </w:p>
        </w:tc>
      </w:tr>
      <w:tr w:rsidR="00A21C6F" w:rsidRPr="00C529E7" w:rsidTr="0065350B">
        <w:tc>
          <w:tcPr>
            <w:tcW w:w="1023" w:type="dxa"/>
            <w:vMerge/>
            <w:tcBorders>
              <w:left w:val="nil"/>
              <w:right w:val="single" w:sz="8" w:space="0" w:color="auto"/>
            </w:tcBorders>
          </w:tcPr>
          <w:p w:rsidR="00A21C6F" w:rsidRPr="00C529E7" w:rsidRDefault="00A21C6F">
            <w:pPr>
              <w:rPr>
                <w:rFonts w:cstheme="minorHAnsi"/>
                <w:sz w:val="16"/>
                <w:szCs w:val="16"/>
              </w:rPr>
            </w:pPr>
          </w:p>
        </w:tc>
        <w:tc>
          <w:tcPr>
            <w:tcW w:w="6804" w:type="dxa"/>
            <w:gridSpan w:val="2"/>
            <w:tcBorders>
              <w:left w:val="single" w:sz="8" w:space="0" w:color="auto"/>
              <w:right w:val="single" w:sz="8" w:space="0" w:color="auto"/>
            </w:tcBorders>
          </w:tcPr>
          <w:p w:rsidR="00A21C6F" w:rsidRPr="00C529E7" w:rsidRDefault="00A21C6F" w:rsidP="00C529E7">
            <w:pPr>
              <w:jc w:val="center"/>
              <w:rPr>
                <w:rFonts w:cstheme="minorHAnsi"/>
                <w:sz w:val="16"/>
                <w:szCs w:val="16"/>
              </w:rPr>
            </w:pPr>
            <w:r w:rsidRPr="00C529E7">
              <w:rPr>
                <w:rFonts w:cstheme="minorHAnsi"/>
                <w:sz w:val="16"/>
                <w:szCs w:val="16"/>
              </w:rPr>
              <w:t>Voorbereiding op visitatie</w:t>
            </w:r>
          </w:p>
        </w:tc>
        <w:tc>
          <w:tcPr>
            <w:tcW w:w="6804" w:type="dxa"/>
            <w:gridSpan w:val="2"/>
            <w:tcBorders>
              <w:left w:val="single" w:sz="8" w:space="0" w:color="auto"/>
              <w:right w:val="single" w:sz="8" w:space="0" w:color="auto"/>
            </w:tcBorders>
          </w:tcPr>
          <w:p w:rsidR="00A21C6F" w:rsidRPr="00C529E7" w:rsidRDefault="00A21C6F" w:rsidP="00C529E7">
            <w:pPr>
              <w:jc w:val="center"/>
              <w:rPr>
                <w:rFonts w:cstheme="minorHAnsi"/>
                <w:sz w:val="16"/>
                <w:szCs w:val="16"/>
              </w:rPr>
            </w:pPr>
            <w:r w:rsidRPr="00C529E7">
              <w:rPr>
                <w:rFonts w:cstheme="minorHAnsi"/>
                <w:sz w:val="16"/>
                <w:szCs w:val="16"/>
              </w:rPr>
              <w:t>Tijdens visitatie</w:t>
            </w:r>
          </w:p>
        </w:tc>
        <w:tc>
          <w:tcPr>
            <w:tcW w:w="3402" w:type="dxa"/>
            <w:tcBorders>
              <w:left w:val="single" w:sz="8" w:space="0" w:color="auto"/>
              <w:bottom w:val="single" w:sz="4" w:space="0" w:color="auto"/>
            </w:tcBorders>
          </w:tcPr>
          <w:p w:rsidR="00A21C6F" w:rsidRPr="00C529E7" w:rsidRDefault="00A21C6F">
            <w:pPr>
              <w:rPr>
                <w:rFonts w:cstheme="minorHAnsi"/>
                <w:sz w:val="16"/>
                <w:szCs w:val="16"/>
              </w:rPr>
            </w:pPr>
            <w:r w:rsidRPr="00C529E7">
              <w:rPr>
                <w:rFonts w:cstheme="minorHAnsi"/>
                <w:sz w:val="16"/>
                <w:szCs w:val="16"/>
              </w:rPr>
              <w:t>Voorbereiding</w:t>
            </w:r>
          </w:p>
        </w:tc>
        <w:tc>
          <w:tcPr>
            <w:tcW w:w="3402" w:type="dxa"/>
            <w:tcBorders>
              <w:right w:val="single" w:sz="8" w:space="0" w:color="auto"/>
            </w:tcBorders>
          </w:tcPr>
          <w:p w:rsidR="00A21C6F" w:rsidRPr="00C529E7" w:rsidRDefault="00A21C6F">
            <w:pPr>
              <w:rPr>
                <w:rFonts w:cstheme="minorHAnsi"/>
                <w:sz w:val="16"/>
                <w:szCs w:val="16"/>
              </w:rPr>
            </w:pPr>
            <w:r w:rsidRPr="00C529E7">
              <w:rPr>
                <w:rFonts w:cstheme="minorHAnsi"/>
                <w:sz w:val="16"/>
                <w:szCs w:val="16"/>
              </w:rPr>
              <w:t>Tijdens kwaliteitsgesprek 1</w:t>
            </w:r>
          </w:p>
        </w:tc>
        <w:tc>
          <w:tcPr>
            <w:tcW w:w="3402" w:type="dxa"/>
            <w:tcBorders>
              <w:left w:val="single" w:sz="8" w:space="0" w:color="auto"/>
            </w:tcBorders>
          </w:tcPr>
          <w:p w:rsidR="00A21C6F" w:rsidRPr="00C529E7" w:rsidRDefault="00A21C6F">
            <w:pPr>
              <w:rPr>
                <w:rFonts w:cstheme="minorHAnsi"/>
                <w:sz w:val="16"/>
                <w:szCs w:val="16"/>
              </w:rPr>
            </w:pPr>
            <w:r w:rsidRPr="00C529E7">
              <w:rPr>
                <w:rFonts w:cstheme="minorHAnsi"/>
                <w:sz w:val="16"/>
                <w:szCs w:val="16"/>
              </w:rPr>
              <w:t>Voorbereiding</w:t>
            </w:r>
          </w:p>
        </w:tc>
        <w:tc>
          <w:tcPr>
            <w:tcW w:w="3402" w:type="dxa"/>
          </w:tcPr>
          <w:p w:rsidR="00A21C6F" w:rsidRPr="00C529E7" w:rsidRDefault="00A21C6F">
            <w:pPr>
              <w:rPr>
                <w:rFonts w:cstheme="minorHAnsi"/>
                <w:sz w:val="16"/>
                <w:szCs w:val="16"/>
              </w:rPr>
            </w:pPr>
            <w:r>
              <w:rPr>
                <w:rFonts w:cstheme="minorHAnsi"/>
                <w:sz w:val="16"/>
                <w:szCs w:val="16"/>
              </w:rPr>
              <w:t>Tijdens kwaliteitsgesprek 2</w:t>
            </w:r>
          </w:p>
        </w:tc>
      </w:tr>
      <w:tr w:rsidR="00BE5458" w:rsidRPr="00C529E7" w:rsidTr="0024680E">
        <w:trPr>
          <w:trHeight w:val="375"/>
        </w:trPr>
        <w:tc>
          <w:tcPr>
            <w:tcW w:w="1023" w:type="dxa"/>
            <w:tcBorders>
              <w:right w:val="single" w:sz="8" w:space="0" w:color="auto"/>
            </w:tcBorders>
          </w:tcPr>
          <w:p w:rsidR="00C529E7" w:rsidRPr="00C529E7" w:rsidRDefault="00C529E7">
            <w:pPr>
              <w:rPr>
                <w:rFonts w:cstheme="minorHAnsi"/>
                <w:sz w:val="16"/>
                <w:szCs w:val="16"/>
              </w:rPr>
            </w:pPr>
            <w:r w:rsidRPr="00C529E7">
              <w:rPr>
                <w:rFonts w:cstheme="minorHAnsi"/>
                <w:sz w:val="16"/>
                <w:szCs w:val="16"/>
              </w:rPr>
              <w:t>Onderdeel</w:t>
            </w:r>
          </w:p>
        </w:tc>
        <w:tc>
          <w:tcPr>
            <w:tcW w:w="3402" w:type="dxa"/>
            <w:tcBorders>
              <w:left w:val="single" w:sz="8" w:space="0" w:color="auto"/>
            </w:tcBorders>
            <w:vAlign w:val="center"/>
          </w:tcPr>
          <w:p w:rsidR="00C529E7" w:rsidRPr="00C529E7" w:rsidRDefault="00C529E7" w:rsidP="0024680E">
            <w:pPr>
              <w:rPr>
                <w:rFonts w:cstheme="minorHAnsi"/>
                <w:sz w:val="16"/>
                <w:szCs w:val="16"/>
              </w:rPr>
            </w:pPr>
            <w:r w:rsidRPr="00C529E7">
              <w:rPr>
                <w:rFonts w:cstheme="minorHAnsi"/>
                <w:sz w:val="16"/>
                <w:szCs w:val="16"/>
              </w:rPr>
              <w:t>Zelfevaluatie (PLAN)</w:t>
            </w:r>
          </w:p>
        </w:tc>
        <w:tc>
          <w:tcPr>
            <w:tcW w:w="3402" w:type="dxa"/>
            <w:tcBorders>
              <w:right w:val="single" w:sz="8" w:space="0" w:color="auto"/>
            </w:tcBorders>
            <w:vAlign w:val="center"/>
          </w:tcPr>
          <w:p w:rsidR="00C529E7" w:rsidRPr="00C529E7" w:rsidRDefault="00C529E7" w:rsidP="0024680E">
            <w:pPr>
              <w:rPr>
                <w:rFonts w:cstheme="minorHAnsi"/>
                <w:sz w:val="16"/>
                <w:szCs w:val="16"/>
              </w:rPr>
            </w:pPr>
            <w:r w:rsidRPr="00C529E7">
              <w:rPr>
                <w:rFonts w:cstheme="minorHAnsi"/>
                <w:sz w:val="16"/>
                <w:szCs w:val="16"/>
              </w:rPr>
              <w:t>Uitwerking  zelfevaluatie   (PLAN)</w:t>
            </w:r>
          </w:p>
        </w:tc>
        <w:tc>
          <w:tcPr>
            <w:tcW w:w="3402" w:type="dxa"/>
            <w:tcBorders>
              <w:left w:val="single" w:sz="8" w:space="0" w:color="auto"/>
            </w:tcBorders>
            <w:vAlign w:val="center"/>
          </w:tcPr>
          <w:p w:rsidR="00C529E7" w:rsidRPr="00C529E7" w:rsidRDefault="00C529E7" w:rsidP="0024680E">
            <w:pPr>
              <w:rPr>
                <w:rFonts w:cstheme="minorHAnsi"/>
                <w:sz w:val="16"/>
                <w:szCs w:val="16"/>
              </w:rPr>
            </w:pPr>
            <w:r w:rsidRPr="00C529E7">
              <w:rPr>
                <w:rFonts w:cstheme="minorHAnsi"/>
                <w:sz w:val="16"/>
                <w:szCs w:val="16"/>
              </w:rPr>
              <w:t>SMART-doelen (PLAN)</w:t>
            </w:r>
          </w:p>
        </w:tc>
        <w:tc>
          <w:tcPr>
            <w:tcW w:w="3402" w:type="dxa"/>
            <w:tcBorders>
              <w:right w:val="single" w:sz="8" w:space="0" w:color="auto"/>
            </w:tcBorders>
            <w:vAlign w:val="center"/>
          </w:tcPr>
          <w:p w:rsidR="00C529E7" w:rsidRPr="00C529E7" w:rsidRDefault="00C529E7" w:rsidP="0024680E">
            <w:pPr>
              <w:rPr>
                <w:rFonts w:cstheme="minorHAnsi"/>
                <w:sz w:val="16"/>
                <w:szCs w:val="16"/>
              </w:rPr>
            </w:pPr>
            <w:r w:rsidRPr="00C529E7">
              <w:rPr>
                <w:rFonts w:cstheme="minorHAnsi"/>
                <w:sz w:val="16"/>
                <w:szCs w:val="16"/>
              </w:rPr>
              <w:t>Acties en tijdspad (DO)</w:t>
            </w:r>
          </w:p>
        </w:tc>
        <w:tc>
          <w:tcPr>
            <w:tcW w:w="3402" w:type="dxa"/>
            <w:tcBorders>
              <w:left w:val="single" w:sz="8" w:space="0" w:color="auto"/>
            </w:tcBorders>
            <w:vAlign w:val="center"/>
          </w:tcPr>
          <w:p w:rsidR="00C529E7" w:rsidRPr="00C529E7" w:rsidRDefault="00C529E7" w:rsidP="0024680E">
            <w:pPr>
              <w:rPr>
                <w:rFonts w:cstheme="minorHAnsi"/>
                <w:sz w:val="16"/>
                <w:szCs w:val="16"/>
              </w:rPr>
            </w:pPr>
            <w:r w:rsidRPr="00C529E7">
              <w:rPr>
                <w:rFonts w:cstheme="minorHAnsi"/>
                <w:sz w:val="16"/>
                <w:szCs w:val="16"/>
              </w:rPr>
              <w:t>Evaluatie (CHECK)</w:t>
            </w:r>
          </w:p>
        </w:tc>
        <w:tc>
          <w:tcPr>
            <w:tcW w:w="3402" w:type="dxa"/>
            <w:tcBorders>
              <w:right w:val="single" w:sz="8" w:space="0" w:color="auto"/>
            </w:tcBorders>
            <w:vAlign w:val="center"/>
          </w:tcPr>
          <w:p w:rsidR="00C529E7" w:rsidRPr="00C529E7" w:rsidRDefault="00FB44CC" w:rsidP="00C0698A">
            <w:pPr>
              <w:rPr>
                <w:rFonts w:cstheme="minorHAnsi"/>
                <w:sz w:val="16"/>
                <w:szCs w:val="16"/>
              </w:rPr>
            </w:pPr>
            <w:r>
              <w:rPr>
                <w:rFonts w:cstheme="minorHAnsi"/>
                <w:sz w:val="16"/>
                <w:szCs w:val="16"/>
              </w:rPr>
              <w:t xml:space="preserve">Aangepaste Acties </w:t>
            </w:r>
            <w:r w:rsidR="00C529E7" w:rsidRPr="00C529E7">
              <w:rPr>
                <w:rFonts w:cstheme="minorHAnsi"/>
                <w:sz w:val="16"/>
                <w:szCs w:val="16"/>
              </w:rPr>
              <w:t>(ACT)</w:t>
            </w:r>
          </w:p>
        </w:tc>
        <w:tc>
          <w:tcPr>
            <w:tcW w:w="3402" w:type="dxa"/>
            <w:tcBorders>
              <w:left w:val="single" w:sz="8" w:space="0" w:color="auto"/>
            </w:tcBorders>
            <w:vAlign w:val="center"/>
          </w:tcPr>
          <w:p w:rsidR="00C529E7" w:rsidRPr="00C529E7" w:rsidRDefault="00C529E7" w:rsidP="0024680E">
            <w:pPr>
              <w:rPr>
                <w:rFonts w:cstheme="minorHAnsi"/>
                <w:sz w:val="16"/>
                <w:szCs w:val="16"/>
              </w:rPr>
            </w:pPr>
            <w:r w:rsidRPr="00C529E7">
              <w:rPr>
                <w:rFonts w:cstheme="minorHAnsi"/>
                <w:sz w:val="16"/>
                <w:szCs w:val="16"/>
              </w:rPr>
              <w:t>Evaluatie (CHECK)</w:t>
            </w:r>
          </w:p>
        </w:tc>
        <w:tc>
          <w:tcPr>
            <w:tcW w:w="3402" w:type="dxa"/>
            <w:vAlign w:val="center"/>
          </w:tcPr>
          <w:p w:rsidR="00C529E7" w:rsidRPr="00C529E7" w:rsidRDefault="00C529E7" w:rsidP="0024680E">
            <w:pPr>
              <w:rPr>
                <w:rFonts w:cstheme="minorHAnsi"/>
                <w:sz w:val="16"/>
                <w:szCs w:val="16"/>
              </w:rPr>
            </w:pPr>
            <w:r w:rsidRPr="00C529E7">
              <w:rPr>
                <w:rFonts w:cstheme="minorHAnsi"/>
                <w:sz w:val="16"/>
                <w:szCs w:val="16"/>
              </w:rPr>
              <w:t>Aangepast</w:t>
            </w:r>
            <w:r w:rsidR="00FB44CC">
              <w:rPr>
                <w:rFonts w:cstheme="minorHAnsi"/>
                <w:sz w:val="16"/>
                <w:szCs w:val="16"/>
              </w:rPr>
              <w:t xml:space="preserve">e Acties </w:t>
            </w:r>
            <w:r w:rsidRPr="00C529E7">
              <w:rPr>
                <w:rFonts w:cstheme="minorHAnsi"/>
                <w:sz w:val="16"/>
                <w:szCs w:val="16"/>
              </w:rPr>
              <w:t>(ACT)</w:t>
            </w:r>
          </w:p>
        </w:tc>
      </w:tr>
      <w:tr w:rsidR="00BE5458" w:rsidRPr="00C529E7" w:rsidTr="005C5B04">
        <w:tc>
          <w:tcPr>
            <w:tcW w:w="1023"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B061E5" w:rsidRDefault="00B061E5">
            <w:pPr>
              <w:rPr>
                <w:rFonts w:cstheme="minorHAnsi"/>
                <w:i/>
                <w:sz w:val="16"/>
                <w:szCs w:val="16"/>
              </w:rPr>
            </w:pPr>
            <w:r w:rsidRPr="00B061E5">
              <w:rPr>
                <w:rFonts w:eastAsia="Times New Roman" w:cstheme="minorHAnsi"/>
                <w:i/>
                <w:iCs/>
                <w:color w:val="000000"/>
                <w:sz w:val="16"/>
                <w:szCs w:val="16"/>
                <w:lang w:eastAsia="nl-NL"/>
              </w:rPr>
              <w:t>Vragen</w:t>
            </w:r>
          </w:p>
        </w:tc>
        <w:tc>
          <w:tcPr>
            <w:tcW w:w="3402" w:type="dxa"/>
            <w:tcBorders>
              <w:right w:val="single" w:sz="8" w:space="0" w:color="auto"/>
            </w:tcBorders>
          </w:tcPr>
          <w:p w:rsidR="00C529E7" w:rsidRPr="00B061E5" w:rsidRDefault="00B061E5">
            <w:pPr>
              <w:rPr>
                <w:rFonts w:cstheme="minorHAnsi"/>
                <w:i/>
                <w:sz w:val="16"/>
                <w:szCs w:val="16"/>
              </w:rPr>
            </w:pPr>
            <w:r w:rsidRPr="00B061E5">
              <w:rPr>
                <w:rFonts w:cstheme="minorHAnsi"/>
                <w:i/>
                <w:sz w:val="16"/>
                <w:szCs w:val="16"/>
              </w:rPr>
              <w:t xml:space="preserve">Leg de antwoorden beknopt vast in deze kolom   </w:t>
            </w:r>
          </w:p>
        </w:tc>
        <w:tc>
          <w:tcPr>
            <w:tcW w:w="3402" w:type="dxa"/>
            <w:tcBorders>
              <w:left w:val="single" w:sz="8" w:space="0" w:color="auto"/>
            </w:tcBorders>
          </w:tcPr>
          <w:p w:rsidR="00C529E7" w:rsidRPr="00B061E5" w:rsidRDefault="00B061E5">
            <w:pPr>
              <w:rPr>
                <w:rFonts w:cstheme="minorHAnsi"/>
                <w:i/>
                <w:sz w:val="16"/>
                <w:szCs w:val="16"/>
              </w:rPr>
            </w:pPr>
            <w:r w:rsidRPr="00B061E5">
              <w:rPr>
                <w:rFonts w:cstheme="minorHAnsi"/>
                <w:i/>
                <w:sz w:val="16"/>
                <w:szCs w:val="16"/>
              </w:rPr>
              <w:t>Leg alleen doelen vast voor de minimaal 3 door de praktijk gekozen doelen.</w:t>
            </w:r>
          </w:p>
        </w:tc>
        <w:tc>
          <w:tcPr>
            <w:tcW w:w="3402" w:type="dxa"/>
            <w:tcBorders>
              <w:right w:val="single" w:sz="8" w:space="0" w:color="auto"/>
            </w:tcBorders>
          </w:tcPr>
          <w:p w:rsidR="00C529E7" w:rsidRPr="00B061E5" w:rsidRDefault="00B061E5">
            <w:pPr>
              <w:rPr>
                <w:rFonts w:cstheme="minorHAnsi"/>
                <w:i/>
                <w:sz w:val="16"/>
                <w:szCs w:val="16"/>
              </w:rPr>
            </w:pPr>
            <w:r w:rsidRPr="00B061E5">
              <w:rPr>
                <w:rFonts w:cstheme="minorHAnsi"/>
                <w:i/>
                <w:sz w:val="16"/>
                <w:szCs w:val="16"/>
              </w:rPr>
              <w:t>Leg de acties en het tijdspad vast. Houdt rekening met acties voor implementatie en borging.</w:t>
            </w:r>
          </w:p>
        </w:tc>
        <w:tc>
          <w:tcPr>
            <w:tcW w:w="3402" w:type="dxa"/>
            <w:tcBorders>
              <w:left w:val="single" w:sz="8" w:space="0" w:color="auto"/>
            </w:tcBorders>
          </w:tcPr>
          <w:p w:rsidR="00C529E7" w:rsidRPr="00B061E5" w:rsidRDefault="00B061E5">
            <w:pPr>
              <w:rPr>
                <w:rFonts w:cstheme="minorHAnsi"/>
                <w:i/>
                <w:sz w:val="16"/>
                <w:szCs w:val="16"/>
              </w:rPr>
            </w:pPr>
            <w:r w:rsidRPr="00B061E5">
              <w:rPr>
                <w:rFonts w:cstheme="minorHAnsi"/>
                <w:i/>
                <w:sz w:val="16"/>
                <w:szCs w:val="16"/>
              </w:rPr>
              <w:t>Wat loopt goed, wat vraagt aandacht?</w:t>
            </w:r>
          </w:p>
        </w:tc>
        <w:tc>
          <w:tcPr>
            <w:tcW w:w="3402" w:type="dxa"/>
            <w:tcBorders>
              <w:right w:val="single" w:sz="8" w:space="0" w:color="auto"/>
            </w:tcBorders>
          </w:tcPr>
          <w:p w:rsidR="00C529E7" w:rsidRPr="00B061E5" w:rsidRDefault="00B061E5">
            <w:pPr>
              <w:rPr>
                <w:rFonts w:cstheme="minorHAnsi"/>
                <w:i/>
                <w:sz w:val="16"/>
                <w:szCs w:val="16"/>
              </w:rPr>
            </w:pPr>
            <w:r w:rsidRPr="00B061E5">
              <w:rPr>
                <w:rFonts w:cstheme="minorHAnsi"/>
                <w:i/>
                <w:sz w:val="16"/>
                <w:szCs w:val="16"/>
              </w:rPr>
              <w:t>Indien van toepassing</w:t>
            </w:r>
          </w:p>
        </w:tc>
        <w:tc>
          <w:tcPr>
            <w:tcW w:w="3402" w:type="dxa"/>
            <w:tcBorders>
              <w:left w:val="single" w:sz="8" w:space="0" w:color="auto"/>
            </w:tcBorders>
          </w:tcPr>
          <w:p w:rsidR="00C529E7" w:rsidRPr="00B061E5" w:rsidRDefault="00B061E5">
            <w:pPr>
              <w:rPr>
                <w:rFonts w:cstheme="minorHAnsi"/>
                <w:i/>
                <w:sz w:val="16"/>
                <w:szCs w:val="16"/>
              </w:rPr>
            </w:pPr>
            <w:r w:rsidRPr="00B061E5">
              <w:rPr>
                <w:rFonts w:cstheme="minorHAnsi"/>
                <w:i/>
                <w:sz w:val="16"/>
                <w:szCs w:val="16"/>
              </w:rPr>
              <w:t>Wat loopt goed, wat vraagt aandacht?</w:t>
            </w:r>
          </w:p>
        </w:tc>
        <w:tc>
          <w:tcPr>
            <w:tcW w:w="3402" w:type="dxa"/>
          </w:tcPr>
          <w:p w:rsidR="00C529E7" w:rsidRPr="00B061E5" w:rsidRDefault="00B061E5">
            <w:pPr>
              <w:rPr>
                <w:rFonts w:cstheme="minorHAnsi"/>
                <w:i/>
                <w:sz w:val="16"/>
                <w:szCs w:val="16"/>
              </w:rPr>
            </w:pPr>
            <w:r w:rsidRPr="00B061E5">
              <w:rPr>
                <w:rFonts w:cstheme="minorHAnsi"/>
                <w:i/>
                <w:sz w:val="16"/>
                <w:szCs w:val="16"/>
              </w:rPr>
              <w:t>Indien van toepassing</w:t>
            </w:r>
          </w:p>
        </w:tc>
      </w:tr>
      <w:tr w:rsidR="00BE5458" w:rsidRPr="00C529E7" w:rsidTr="005C5B04">
        <w:tc>
          <w:tcPr>
            <w:tcW w:w="1023" w:type="dxa"/>
            <w:tcBorders>
              <w:right w:val="single" w:sz="8" w:space="0" w:color="auto"/>
            </w:tcBorders>
          </w:tcPr>
          <w:p w:rsidR="00982027" w:rsidRPr="00A21C6F" w:rsidRDefault="00982027" w:rsidP="00982027">
            <w:pPr>
              <w:rPr>
                <w:rFonts w:eastAsia="Times New Roman" w:cstheme="minorHAnsi"/>
                <w:b/>
                <w:color w:val="000000"/>
                <w:sz w:val="16"/>
                <w:szCs w:val="16"/>
                <w:lang w:eastAsia="nl-NL"/>
              </w:rPr>
            </w:pPr>
            <w:r w:rsidRPr="00A21C6F">
              <w:rPr>
                <w:rFonts w:eastAsia="Times New Roman" w:cstheme="minorHAnsi"/>
                <w:b/>
                <w:color w:val="000000"/>
                <w:sz w:val="16"/>
                <w:szCs w:val="16"/>
                <w:lang w:eastAsia="nl-NL"/>
              </w:rPr>
              <w:t xml:space="preserve">A. </w:t>
            </w:r>
          </w:p>
          <w:p w:rsidR="00C529E7" w:rsidRPr="00C529E7" w:rsidRDefault="00982027" w:rsidP="00982027">
            <w:pPr>
              <w:rPr>
                <w:rFonts w:cstheme="minorHAnsi"/>
                <w:sz w:val="16"/>
                <w:szCs w:val="16"/>
              </w:rPr>
            </w:pPr>
            <w:r w:rsidRPr="00A21C6F">
              <w:rPr>
                <w:rFonts w:eastAsia="Times New Roman" w:cstheme="minorHAnsi"/>
                <w:b/>
                <w:color w:val="000000"/>
                <w:sz w:val="16"/>
                <w:szCs w:val="16"/>
                <w:lang w:eastAsia="nl-NL"/>
              </w:rPr>
              <w:t>Inhoud</w:t>
            </w:r>
          </w:p>
        </w:tc>
        <w:tc>
          <w:tcPr>
            <w:tcW w:w="3402" w:type="dxa"/>
            <w:tcBorders>
              <w:left w:val="single" w:sz="8" w:space="0" w:color="auto"/>
            </w:tcBorders>
          </w:tcPr>
          <w:p w:rsidR="00C529E7" w:rsidRDefault="00EB2AAD" w:rsidP="00F836C1">
            <w:pPr>
              <w:rPr>
                <w:rFonts w:eastAsia="Times New Roman" w:cstheme="minorHAnsi"/>
                <w:i/>
                <w:iCs/>
                <w:color w:val="000000"/>
                <w:sz w:val="16"/>
                <w:szCs w:val="16"/>
                <w:lang w:eastAsia="nl-NL"/>
              </w:rPr>
            </w:pPr>
            <w:r>
              <w:rPr>
                <w:rFonts w:eastAsia="Times New Roman" w:cstheme="minorHAnsi"/>
                <w:b/>
                <w:i/>
                <w:iCs/>
                <w:color w:val="000000"/>
                <w:sz w:val="16"/>
                <w:szCs w:val="16"/>
                <w:lang w:eastAsia="nl-NL"/>
              </w:rPr>
              <w:t>DOSSIERS</w:t>
            </w:r>
            <w:r w:rsidR="00982027" w:rsidRPr="00E44CF6">
              <w:rPr>
                <w:rFonts w:eastAsia="Times New Roman" w:cstheme="minorHAnsi"/>
                <w:i/>
                <w:iCs/>
                <w:color w:val="000000"/>
                <w:sz w:val="16"/>
                <w:szCs w:val="16"/>
                <w:lang w:eastAsia="nl-NL"/>
              </w:rPr>
              <w:br/>
            </w:r>
            <w:r w:rsidR="00982027" w:rsidRPr="00E44CF6">
              <w:rPr>
                <w:rFonts w:eastAsia="Times New Roman" w:cstheme="minorHAnsi"/>
                <w:i/>
                <w:iCs/>
                <w:color w:val="000000"/>
                <w:sz w:val="16"/>
                <w:szCs w:val="16"/>
                <w:lang w:eastAsia="nl-NL"/>
              </w:rPr>
              <w:br/>
            </w:r>
            <w:r w:rsidR="00982027" w:rsidRPr="00E44CF6">
              <w:rPr>
                <w:rFonts w:eastAsia="Times New Roman" w:cstheme="minorHAnsi"/>
                <w:b/>
                <w:bCs/>
                <w:color w:val="000000"/>
                <w:sz w:val="16"/>
                <w:szCs w:val="16"/>
                <w:lang w:eastAsia="nl-NL"/>
              </w:rPr>
              <w:t>1. Welke knelpunten en/of verbeterpunten op praktijkniveau zijn er uit de dossieranalyse gekomen?</w:t>
            </w:r>
            <w:r w:rsidR="00982027" w:rsidRPr="00E44CF6">
              <w:rPr>
                <w:rFonts w:eastAsia="Times New Roman" w:cstheme="minorHAnsi"/>
                <w:i/>
                <w:iCs/>
                <w:color w:val="000000"/>
                <w:sz w:val="16"/>
                <w:szCs w:val="16"/>
                <w:lang w:eastAsia="nl-NL"/>
              </w:rPr>
              <w:br/>
            </w:r>
            <w:r w:rsidR="00F836C1">
              <w:rPr>
                <w:rFonts w:eastAsia="Times New Roman" w:cstheme="minorHAnsi"/>
                <w:i/>
                <w:iCs/>
                <w:color w:val="000000"/>
                <w:sz w:val="16"/>
                <w:szCs w:val="16"/>
                <w:lang w:eastAsia="nl-NL"/>
              </w:rPr>
              <w:t>T</w:t>
            </w:r>
            <w:r w:rsidR="00982027" w:rsidRPr="00E44CF6">
              <w:rPr>
                <w:rFonts w:eastAsia="Times New Roman" w:cstheme="minorHAnsi"/>
                <w:i/>
                <w:iCs/>
                <w:color w:val="000000"/>
                <w:sz w:val="16"/>
                <w:szCs w:val="16"/>
                <w:lang w:eastAsia="nl-NL"/>
              </w:rPr>
              <w:t>oelichting: Stel de top 3 meest behandelde indicaties op praktijkniveau vast.</w:t>
            </w:r>
            <w:r w:rsidR="00982027" w:rsidRPr="00E44CF6">
              <w:rPr>
                <w:rFonts w:eastAsia="Times New Roman" w:cstheme="minorHAnsi"/>
                <w:i/>
                <w:iCs/>
                <w:color w:val="000000"/>
                <w:sz w:val="16"/>
                <w:szCs w:val="16"/>
                <w:lang w:eastAsia="nl-NL"/>
              </w:rPr>
              <w:br/>
              <w:t xml:space="preserve">Iedere medewerker kiest minimaal 2 dossiers die vragen of moeilijkheden hebben gegeven met betrekking tot het methodisch handelen uit en analyseert deze zelfstandig. Tijdens het analyseren noteert de logopedist welke vragen het dossier oproept en formuleert deze op concrete wijze voor collega’s. </w:t>
            </w:r>
            <w:r w:rsidR="00982027" w:rsidRPr="00E44CF6">
              <w:rPr>
                <w:rFonts w:eastAsia="Times New Roman" w:cstheme="minorHAnsi"/>
                <w:i/>
                <w:iCs/>
                <w:color w:val="000000"/>
                <w:sz w:val="16"/>
                <w:szCs w:val="16"/>
                <w:lang w:eastAsia="nl-NL"/>
              </w:rPr>
              <w:br/>
            </w:r>
            <w:r w:rsidR="00982027" w:rsidRPr="00E44CF6">
              <w:rPr>
                <w:rFonts w:eastAsia="Times New Roman" w:cstheme="minorHAnsi"/>
                <w:i/>
                <w:iCs/>
                <w:color w:val="000000"/>
                <w:sz w:val="16"/>
                <w:szCs w:val="16"/>
                <w:lang w:eastAsia="nl-NL"/>
              </w:rPr>
              <w:br/>
              <w:t>Bespreek de analyses met collega logopedisten. Dit kan binnen de praktijk, maar bijvoorbeeld ook in een kwaliteitskring. Vragen hierbij kunnen zijn: Waarom roept dit dossier vragen op? Welke stap of welk verband tussen stappen van het MLH kan hier beter? Welke patronen  zijn er?</w:t>
            </w:r>
            <w:r w:rsidR="00982027" w:rsidRPr="00E44CF6">
              <w:rPr>
                <w:rFonts w:eastAsia="Times New Roman" w:cstheme="minorHAnsi"/>
                <w:i/>
                <w:iCs/>
                <w:color w:val="000000"/>
                <w:sz w:val="16"/>
                <w:szCs w:val="16"/>
                <w:lang w:eastAsia="nl-NL"/>
              </w:rPr>
              <w:br/>
              <w:t>Maak notulen van dit o</w:t>
            </w:r>
            <w:r w:rsidR="00982027">
              <w:rPr>
                <w:rFonts w:eastAsia="Times New Roman" w:cstheme="minorHAnsi"/>
                <w:i/>
                <w:iCs/>
                <w:color w:val="000000"/>
                <w:sz w:val="16"/>
                <w:szCs w:val="16"/>
                <w:lang w:eastAsia="nl-NL"/>
              </w:rPr>
              <w:t>verleg. Dit is de bewijslast</w:t>
            </w:r>
            <w:r w:rsidR="008F1FF3">
              <w:rPr>
                <w:rFonts w:eastAsia="Times New Roman" w:cstheme="minorHAnsi"/>
                <w:i/>
                <w:iCs/>
                <w:color w:val="000000"/>
                <w:sz w:val="16"/>
                <w:szCs w:val="16"/>
                <w:lang w:eastAsia="nl-NL"/>
              </w:rPr>
              <w:t>.</w:t>
            </w:r>
          </w:p>
          <w:p w:rsidR="00BB6061" w:rsidRPr="00C529E7" w:rsidRDefault="00BB6061" w:rsidP="00F836C1">
            <w:pPr>
              <w:rPr>
                <w:rFonts w:cstheme="minorHAnsi"/>
                <w:sz w:val="16"/>
                <w:szCs w:val="16"/>
              </w:rPr>
            </w:pPr>
          </w:p>
        </w:tc>
        <w:tc>
          <w:tcPr>
            <w:tcW w:w="3402" w:type="dxa"/>
            <w:tcBorders>
              <w:right w:val="single" w:sz="8" w:space="0" w:color="auto"/>
            </w:tcBorders>
          </w:tcPr>
          <w:p w:rsidR="00C529E7" w:rsidRPr="00C529E7" w:rsidRDefault="00982027">
            <w:pPr>
              <w:rPr>
                <w:rFonts w:cstheme="minorHAnsi"/>
                <w:sz w:val="16"/>
                <w:szCs w:val="16"/>
              </w:rPr>
            </w:pPr>
            <w:r w:rsidRPr="00E44CF6">
              <w:rPr>
                <w:rFonts w:eastAsia="Times New Roman" w:cstheme="minorHAnsi"/>
                <w:b/>
                <w:sz w:val="16"/>
                <w:szCs w:val="16"/>
                <w:lang w:eastAsia="nl-NL"/>
              </w:rPr>
              <w:t>DOSSIERS</w:t>
            </w:r>
            <w:r w:rsidRPr="00E44CF6">
              <w:rPr>
                <w:rFonts w:eastAsia="Times New Roman" w:cstheme="minorHAnsi"/>
                <w:sz w:val="16"/>
                <w:szCs w:val="16"/>
                <w:lang w:eastAsia="nl-NL"/>
              </w:rPr>
              <w:br/>
            </w:r>
            <w:r w:rsidRPr="00E44CF6">
              <w:rPr>
                <w:rFonts w:eastAsia="Times New Roman" w:cstheme="minorHAnsi"/>
                <w:sz w:val="16"/>
                <w:szCs w:val="16"/>
                <w:lang w:eastAsia="nl-NL"/>
              </w:rPr>
              <w:br/>
              <w:t>1. Top 3 behandelindicaties</w:t>
            </w:r>
            <w:r w:rsidRPr="00E44CF6">
              <w:rPr>
                <w:rFonts w:eastAsia="Times New Roman" w:cstheme="minorHAnsi"/>
                <w:sz w:val="16"/>
                <w:szCs w:val="16"/>
                <w:lang w:eastAsia="nl-NL"/>
              </w:rPr>
              <w:br/>
              <w:t xml:space="preserve">2. Per medewerker minimaal 2 dossiers met een vraagstelling/dilemma </w:t>
            </w:r>
            <w:proofErr w:type="spellStart"/>
            <w:r w:rsidRPr="00E44CF6">
              <w:rPr>
                <w:rFonts w:eastAsia="Times New Roman" w:cstheme="minorHAnsi"/>
                <w:sz w:val="16"/>
                <w:szCs w:val="16"/>
                <w:lang w:eastAsia="nl-NL"/>
              </w:rPr>
              <w:t>irt</w:t>
            </w:r>
            <w:proofErr w:type="spellEnd"/>
            <w:r w:rsidRPr="00E44CF6">
              <w:rPr>
                <w:rFonts w:eastAsia="Times New Roman" w:cstheme="minorHAnsi"/>
                <w:sz w:val="16"/>
                <w:szCs w:val="16"/>
                <w:lang w:eastAsia="nl-NL"/>
              </w:rPr>
              <w:t xml:space="preserve"> MLH.</w:t>
            </w:r>
            <w:r w:rsidRPr="00E44CF6">
              <w:rPr>
                <w:rFonts w:eastAsia="Times New Roman" w:cstheme="minorHAnsi"/>
                <w:sz w:val="16"/>
                <w:szCs w:val="16"/>
                <w:lang w:eastAsia="nl-NL"/>
              </w:rPr>
              <w:br/>
              <w:t>3. Bespreken van de analyses binnen praktijk of kwaliteitskring. Welke verbeterpunten zijn naar voren gekomen?</w:t>
            </w: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Pr>
          <w:p w:rsidR="00C529E7" w:rsidRPr="00C529E7" w:rsidRDefault="00C529E7">
            <w:pPr>
              <w:rPr>
                <w:rFonts w:cstheme="minorHAnsi"/>
                <w:sz w:val="16"/>
                <w:szCs w:val="16"/>
              </w:rPr>
            </w:pPr>
          </w:p>
        </w:tc>
      </w:tr>
      <w:tr w:rsidR="00BE5458" w:rsidRPr="00C529E7" w:rsidTr="005C5B04">
        <w:tc>
          <w:tcPr>
            <w:tcW w:w="1023"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E11010" w:rsidRDefault="00982027" w:rsidP="00BB6061">
            <w:pPr>
              <w:rPr>
                <w:rFonts w:eastAsia="Times New Roman" w:cstheme="minorHAnsi"/>
                <w:i/>
                <w:iCs/>
                <w:color w:val="000000"/>
                <w:sz w:val="16"/>
                <w:szCs w:val="16"/>
                <w:lang w:eastAsia="nl-NL"/>
              </w:rPr>
            </w:pPr>
            <w:r w:rsidRPr="00EB2AAD">
              <w:rPr>
                <w:rFonts w:eastAsia="Times New Roman" w:cstheme="minorHAnsi"/>
                <w:b/>
                <w:i/>
                <w:iCs/>
                <w:color w:val="000000"/>
                <w:sz w:val="16"/>
                <w:szCs w:val="16"/>
                <w:lang w:eastAsia="nl-NL"/>
              </w:rPr>
              <w:t xml:space="preserve">NVLF </w:t>
            </w:r>
            <w:r w:rsidR="00EB2AAD">
              <w:rPr>
                <w:rFonts w:eastAsia="Times New Roman" w:cstheme="minorHAnsi"/>
                <w:b/>
                <w:i/>
                <w:iCs/>
                <w:color w:val="000000"/>
                <w:sz w:val="16"/>
                <w:szCs w:val="16"/>
                <w:lang w:eastAsia="nl-NL"/>
              </w:rPr>
              <w:t>RICHTLIJNEN/PRO</w:t>
            </w:r>
            <w:r w:rsidR="008F1FF3">
              <w:rPr>
                <w:rFonts w:eastAsia="Times New Roman" w:cstheme="minorHAnsi"/>
                <w:b/>
                <w:i/>
                <w:iCs/>
                <w:color w:val="000000"/>
                <w:sz w:val="16"/>
                <w:szCs w:val="16"/>
                <w:lang w:eastAsia="nl-NL"/>
              </w:rPr>
              <w:t>TO</w:t>
            </w:r>
            <w:r w:rsidR="00EB2AAD">
              <w:rPr>
                <w:rFonts w:eastAsia="Times New Roman" w:cstheme="minorHAnsi"/>
                <w:b/>
                <w:i/>
                <w:iCs/>
                <w:color w:val="000000"/>
                <w:sz w:val="16"/>
                <w:szCs w:val="16"/>
                <w:lang w:eastAsia="nl-NL"/>
              </w:rPr>
              <w:t>COLLEN</w:t>
            </w:r>
            <w:r w:rsidRPr="00E44CF6">
              <w:rPr>
                <w:rFonts w:eastAsia="Times New Roman" w:cstheme="minorHAnsi"/>
                <w:i/>
                <w:iCs/>
                <w:color w:val="000000"/>
                <w:sz w:val="16"/>
                <w:szCs w:val="16"/>
                <w:lang w:eastAsia="nl-NL"/>
              </w:rPr>
              <w:br/>
            </w:r>
            <w:r w:rsidRPr="00E44CF6">
              <w:rPr>
                <w:rFonts w:eastAsia="Times New Roman" w:cstheme="minorHAnsi"/>
                <w:i/>
                <w:iCs/>
                <w:color w:val="000000"/>
                <w:sz w:val="16"/>
                <w:szCs w:val="16"/>
                <w:lang w:eastAsia="nl-NL"/>
              </w:rPr>
              <w:br/>
            </w:r>
            <w:r w:rsidRPr="00E44CF6">
              <w:rPr>
                <w:rFonts w:eastAsia="Times New Roman" w:cstheme="minorHAnsi"/>
                <w:b/>
                <w:bCs/>
                <w:color w:val="000000"/>
                <w:sz w:val="16"/>
                <w:szCs w:val="16"/>
                <w:lang w:eastAsia="nl-NL"/>
              </w:rPr>
              <w:t>2. Hoe zijn de inhoudelijke NVLF-richtlijnen  vertaald naar interne protocollen en/of afspraken?</w:t>
            </w:r>
            <w:r w:rsidRPr="00E44CF6">
              <w:rPr>
                <w:rFonts w:eastAsia="Times New Roman" w:cstheme="minorHAnsi"/>
                <w:i/>
                <w:iCs/>
                <w:color w:val="000000"/>
                <w:sz w:val="16"/>
                <w:szCs w:val="16"/>
                <w:lang w:eastAsia="nl-NL"/>
              </w:rPr>
              <w:br/>
              <w:t>Toelichting: In 2020 betreft dit de</w:t>
            </w:r>
            <w:r w:rsidR="00E11010">
              <w:rPr>
                <w:rFonts w:eastAsia="Times New Roman" w:cstheme="minorHAnsi"/>
                <w:i/>
                <w:iCs/>
                <w:color w:val="000000"/>
                <w:sz w:val="16"/>
                <w:szCs w:val="16"/>
                <w:lang w:eastAsia="nl-NL"/>
              </w:rPr>
              <w:t xml:space="preserve"> volgen</w:t>
            </w:r>
            <w:r w:rsidR="00BB6061">
              <w:rPr>
                <w:rFonts w:eastAsia="Times New Roman" w:cstheme="minorHAnsi"/>
                <w:i/>
                <w:iCs/>
                <w:color w:val="000000"/>
                <w:sz w:val="16"/>
                <w:szCs w:val="16"/>
                <w:lang w:eastAsia="nl-NL"/>
              </w:rPr>
              <w:t xml:space="preserve">de richtlijnen: </w:t>
            </w:r>
            <w:r w:rsidRPr="00E44CF6">
              <w:rPr>
                <w:rFonts w:eastAsia="Times New Roman" w:cstheme="minorHAnsi"/>
                <w:i/>
                <w:iCs/>
                <w:color w:val="000000"/>
                <w:sz w:val="16"/>
                <w:szCs w:val="16"/>
                <w:lang w:eastAsia="nl-NL"/>
              </w:rPr>
              <w:t xml:space="preserve"> </w:t>
            </w:r>
            <w:r w:rsidR="00BB6061">
              <w:rPr>
                <w:rFonts w:eastAsia="Times New Roman" w:cstheme="minorHAnsi"/>
                <w:i/>
                <w:iCs/>
                <w:color w:val="000000"/>
                <w:sz w:val="16"/>
                <w:szCs w:val="16"/>
                <w:lang w:eastAsia="nl-NL"/>
              </w:rPr>
              <w:br/>
            </w:r>
            <w:hyperlink r:id="rId7" w:history="1">
              <w:r w:rsidR="00E11010" w:rsidRPr="00F258FF">
                <w:rPr>
                  <w:rStyle w:val="Hyperlink"/>
                  <w:rFonts w:cstheme="minorHAnsi"/>
                  <w:sz w:val="16"/>
                  <w:szCs w:val="16"/>
                </w:rPr>
                <w:t>Richtlijn Diagnostiek en behandeling van afasie (2015)</w:t>
              </w:r>
            </w:hyperlink>
            <w:r w:rsidR="00BB6061">
              <w:rPr>
                <w:rFonts w:eastAsia="Times New Roman" w:cstheme="minorHAnsi"/>
                <w:i/>
                <w:iCs/>
                <w:color w:val="000000"/>
                <w:sz w:val="16"/>
                <w:szCs w:val="16"/>
                <w:lang w:eastAsia="nl-NL"/>
              </w:rPr>
              <w:br/>
            </w:r>
            <w:hyperlink r:id="rId8" w:history="1">
              <w:r w:rsidR="00E11010" w:rsidRPr="00F258FF">
                <w:rPr>
                  <w:rStyle w:val="Hyperlink"/>
                  <w:rFonts w:cstheme="minorHAnsi"/>
                  <w:sz w:val="16"/>
                  <w:szCs w:val="16"/>
                </w:rPr>
                <w:t>Logopedie bij de ziekte van Parkinson (2017)</w:t>
              </w:r>
            </w:hyperlink>
            <w:r w:rsidR="00BB6061">
              <w:rPr>
                <w:rFonts w:eastAsia="Times New Roman" w:cstheme="minorHAnsi"/>
                <w:i/>
                <w:iCs/>
                <w:color w:val="000000"/>
                <w:sz w:val="16"/>
                <w:szCs w:val="16"/>
                <w:lang w:eastAsia="nl-NL"/>
              </w:rPr>
              <w:t xml:space="preserve"> </w:t>
            </w:r>
            <w:r w:rsidR="00BB6061">
              <w:rPr>
                <w:rFonts w:eastAsia="Times New Roman" w:cstheme="minorHAnsi"/>
                <w:i/>
                <w:iCs/>
                <w:color w:val="000000"/>
                <w:sz w:val="16"/>
                <w:szCs w:val="16"/>
                <w:lang w:eastAsia="nl-NL"/>
              </w:rPr>
              <w:br/>
            </w:r>
            <w:hyperlink r:id="rId9" w:history="1">
              <w:r w:rsidR="00E11010" w:rsidRPr="00F258FF">
                <w:rPr>
                  <w:rStyle w:val="Hyperlink"/>
                  <w:rFonts w:cstheme="minorHAnsi"/>
                  <w:sz w:val="16"/>
                  <w:szCs w:val="16"/>
                </w:rPr>
                <w:t>Logopedie bij Taalontwikkelingsstoornissen (2017)</w:t>
              </w:r>
            </w:hyperlink>
            <w:r w:rsidR="00BB6061">
              <w:rPr>
                <w:rFonts w:eastAsia="Times New Roman" w:cstheme="minorHAnsi"/>
                <w:i/>
                <w:iCs/>
                <w:color w:val="000000"/>
                <w:sz w:val="16"/>
                <w:szCs w:val="16"/>
                <w:lang w:eastAsia="nl-NL"/>
              </w:rPr>
              <w:br/>
              <w:t xml:space="preserve"> </w:t>
            </w:r>
            <w:hyperlink r:id="rId10" w:history="1">
              <w:r w:rsidR="00E11010" w:rsidRPr="00F258FF">
                <w:rPr>
                  <w:rStyle w:val="Hyperlink"/>
                  <w:rFonts w:cstheme="minorHAnsi"/>
                  <w:sz w:val="16"/>
                  <w:szCs w:val="16"/>
                </w:rPr>
                <w:t>Stotteren bij kinderen, adolescenten en volwassenen (2014)</w:t>
              </w:r>
            </w:hyperlink>
          </w:p>
        </w:tc>
        <w:tc>
          <w:tcPr>
            <w:tcW w:w="3402" w:type="dxa"/>
            <w:tcBorders>
              <w:right w:val="single" w:sz="8" w:space="0" w:color="auto"/>
            </w:tcBorders>
          </w:tcPr>
          <w:p w:rsidR="00C529E7" w:rsidRDefault="00982027">
            <w:pPr>
              <w:rPr>
                <w:rFonts w:eastAsia="Times New Roman" w:cstheme="minorHAnsi"/>
                <w:sz w:val="16"/>
                <w:szCs w:val="16"/>
                <w:lang w:eastAsia="nl-NL"/>
              </w:rPr>
            </w:pPr>
            <w:r w:rsidRPr="00E44CF6">
              <w:rPr>
                <w:rFonts w:eastAsia="Times New Roman" w:cstheme="minorHAnsi"/>
                <w:b/>
                <w:sz w:val="16"/>
                <w:szCs w:val="16"/>
                <w:lang w:eastAsia="nl-NL"/>
              </w:rPr>
              <w:t>RICHTLIJNEN/PROTOCOLLEN</w:t>
            </w:r>
            <w:r w:rsidRPr="00E44CF6">
              <w:rPr>
                <w:rFonts w:eastAsia="Times New Roman" w:cstheme="minorHAnsi"/>
                <w:sz w:val="16"/>
                <w:szCs w:val="16"/>
                <w:lang w:eastAsia="nl-NL"/>
              </w:rPr>
              <w:br/>
            </w:r>
            <w:r w:rsidRPr="00E44CF6">
              <w:rPr>
                <w:rFonts w:eastAsia="Times New Roman" w:cstheme="minorHAnsi"/>
                <w:sz w:val="16"/>
                <w:szCs w:val="16"/>
                <w:lang w:eastAsia="nl-NL"/>
              </w:rPr>
              <w:br/>
              <w:t>1. Hoe zijn de richtlijnen geïmplementeerd in de praktijk en geïntegreerd in behandelplannen/protocollen?</w:t>
            </w:r>
          </w:p>
          <w:p w:rsidR="00EB2AAD" w:rsidRPr="00C529E7" w:rsidRDefault="00EB2AAD">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Pr>
          <w:p w:rsidR="00C529E7" w:rsidRPr="00C529E7" w:rsidRDefault="00C529E7">
            <w:pPr>
              <w:rPr>
                <w:rFonts w:cstheme="minorHAnsi"/>
                <w:sz w:val="16"/>
                <w:szCs w:val="16"/>
              </w:rPr>
            </w:pPr>
          </w:p>
        </w:tc>
      </w:tr>
    </w:tbl>
    <w:p w:rsidR="003A051E" w:rsidRDefault="003A051E"/>
    <w:tbl>
      <w:tblPr>
        <w:tblStyle w:val="Tabelraster"/>
        <w:tblW w:w="0" w:type="auto"/>
        <w:tblLayout w:type="fixed"/>
        <w:tblLook w:val="04A0" w:firstRow="1" w:lastRow="0" w:firstColumn="1" w:lastColumn="0" w:noHBand="0" w:noVBand="1"/>
      </w:tblPr>
      <w:tblGrid>
        <w:gridCol w:w="1023"/>
        <w:gridCol w:w="3402"/>
        <w:gridCol w:w="3402"/>
        <w:gridCol w:w="3402"/>
        <w:gridCol w:w="3402"/>
        <w:gridCol w:w="3402"/>
        <w:gridCol w:w="3402"/>
        <w:gridCol w:w="3402"/>
        <w:gridCol w:w="3402"/>
      </w:tblGrid>
      <w:tr w:rsidR="00BE5458" w:rsidRPr="00C529E7" w:rsidTr="005C5B04">
        <w:tc>
          <w:tcPr>
            <w:tcW w:w="1023" w:type="dxa"/>
            <w:tcBorders>
              <w:right w:val="single" w:sz="8" w:space="0" w:color="auto"/>
            </w:tcBorders>
          </w:tcPr>
          <w:p w:rsidR="00982027" w:rsidRPr="00A21C6F" w:rsidRDefault="00982027" w:rsidP="00982027">
            <w:pPr>
              <w:rPr>
                <w:rFonts w:eastAsia="Times New Roman" w:cstheme="minorHAnsi"/>
                <w:b/>
                <w:color w:val="000000"/>
                <w:sz w:val="16"/>
                <w:szCs w:val="16"/>
                <w:lang w:eastAsia="nl-NL"/>
              </w:rPr>
            </w:pPr>
            <w:r w:rsidRPr="00A21C6F">
              <w:rPr>
                <w:rFonts w:eastAsia="Times New Roman" w:cstheme="minorHAnsi"/>
                <w:b/>
                <w:color w:val="000000"/>
                <w:sz w:val="16"/>
                <w:szCs w:val="16"/>
                <w:lang w:eastAsia="nl-NL"/>
              </w:rPr>
              <w:t>B.</w:t>
            </w:r>
          </w:p>
          <w:p w:rsidR="00C529E7" w:rsidRPr="00C529E7" w:rsidRDefault="00982027" w:rsidP="00982027">
            <w:pPr>
              <w:rPr>
                <w:rFonts w:cstheme="minorHAnsi"/>
                <w:sz w:val="16"/>
                <w:szCs w:val="16"/>
              </w:rPr>
            </w:pPr>
            <w:r w:rsidRPr="00A21C6F">
              <w:rPr>
                <w:rFonts w:eastAsia="Times New Roman" w:cstheme="minorHAnsi"/>
                <w:b/>
                <w:color w:val="000000"/>
                <w:sz w:val="16"/>
                <w:szCs w:val="16"/>
                <w:lang w:eastAsia="nl-NL"/>
              </w:rPr>
              <w:t>Kwaliteit</w:t>
            </w:r>
          </w:p>
        </w:tc>
        <w:tc>
          <w:tcPr>
            <w:tcW w:w="3402" w:type="dxa"/>
            <w:tcBorders>
              <w:left w:val="single" w:sz="8" w:space="0" w:color="auto"/>
            </w:tcBorders>
          </w:tcPr>
          <w:p w:rsidR="00F836C1" w:rsidRDefault="00EB2AAD" w:rsidP="009A4833">
            <w:pPr>
              <w:rPr>
                <w:rFonts w:eastAsia="Times New Roman" w:cstheme="minorHAnsi"/>
                <w:b/>
                <w:bCs/>
                <w:color w:val="000000"/>
                <w:sz w:val="16"/>
                <w:szCs w:val="16"/>
                <w:lang w:eastAsia="nl-NL"/>
              </w:rPr>
            </w:pPr>
            <w:r>
              <w:rPr>
                <w:rFonts w:eastAsia="Times New Roman" w:cstheme="minorHAnsi"/>
                <w:b/>
                <w:i/>
                <w:iCs/>
                <w:color w:val="000000"/>
                <w:sz w:val="16"/>
                <w:szCs w:val="16"/>
                <w:lang w:eastAsia="nl-NL"/>
              </w:rPr>
              <w:t>DATAVERZAMELING</w:t>
            </w:r>
            <w:r w:rsidR="00982027" w:rsidRPr="00E44CF6">
              <w:rPr>
                <w:rFonts w:eastAsia="Times New Roman" w:cstheme="minorHAnsi"/>
                <w:i/>
                <w:iCs/>
                <w:color w:val="000000"/>
                <w:sz w:val="16"/>
                <w:szCs w:val="16"/>
                <w:lang w:eastAsia="nl-NL"/>
              </w:rPr>
              <w:br/>
            </w:r>
            <w:r w:rsidR="00982027" w:rsidRPr="00E44CF6">
              <w:rPr>
                <w:rFonts w:eastAsia="Times New Roman" w:cstheme="minorHAnsi"/>
                <w:i/>
                <w:iCs/>
                <w:color w:val="000000"/>
                <w:sz w:val="16"/>
                <w:szCs w:val="16"/>
                <w:lang w:eastAsia="nl-NL"/>
              </w:rPr>
              <w:br/>
            </w:r>
            <w:r w:rsidR="00982027" w:rsidRPr="00E44CF6">
              <w:rPr>
                <w:rFonts w:eastAsia="Times New Roman" w:cstheme="minorHAnsi"/>
                <w:b/>
                <w:bCs/>
                <w:color w:val="000000"/>
                <w:sz w:val="16"/>
                <w:szCs w:val="16"/>
                <w:lang w:eastAsia="nl-NL"/>
              </w:rPr>
              <w:t>3. Welke data wordt in de praktijk verzameld?</w:t>
            </w:r>
            <w:r w:rsidR="00982027" w:rsidRPr="00E44CF6">
              <w:rPr>
                <w:rFonts w:eastAsia="Times New Roman" w:cstheme="minorHAnsi"/>
                <w:i/>
                <w:iCs/>
                <w:color w:val="000000"/>
                <w:sz w:val="16"/>
                <w:szCs w:val="16"/>
                <w:lang w:eastAsia="nl-NL"/>
              </w:rPr>
              <w:br/>
            </w:r>
            <w:r w:rsidR="009A4833">
              <w:rPr>
                <w:rFonts w:eastAsia="Times New Roman" w:cstheme="minorHAnsi"/>
                <w:i/>
                <w:iCs/>
                <w:color w:val="000000"/>
                <w:sz w:val="16"/>
                <w:szCs w:val="16"/>
                <w:lang w:eastAsia="nl-NL"/>
              </w:rPr>
              <w:t>T</w:t>
            </w:r>
            <w:r w:rsidR="00982027" w:rsidRPr="00E44CF6">
              <w:rPr>
                <w:rFonts w:eastAsia="Times New Roman" w:cstheme="minorHAnsi"/>
                <w:i/>
                <w:iCs/>
                <w:color w:val="000000"/>
                <w:sz w:val="16"/>
                <w:szCs w:val="16"/>
                <w:lang w:eastAsia="nl-NL"/>
              </w:rPr>
              <w:t>oelic</w:t>
            </w:r>
            <w:r w:rsidR="00E11010">
              <w:rPr>
                <w:rFonts w:eastAsia="Times New Roman" w:cstheme="minorHAnsi"/>
                <w:i/>
                <w:iCs/>
                <w:color w:val="000000"/>
                <w:sz w:val="16"/>
                <w:szCs w:val="16"/>
                <w:lang w:eastAsia="nl-NL"/>
              </w:rPr>
              <w:t xml:space="preserve">hting: Denk hierbij aan de </w:t>
            </w:r>
            <w:hyperlink r:id="rId11" w:history="1">
              <w:r w:rsidR="00E11010" w:rsidRPr="00F258FF">
                <w:rPr>
                  <w:rStyle w:val="Hyperlink"/>
                  <w:rFonts w:cstheme="minorHAnsi"/>
                  <w:sz w:val="16"/>
                  <w:szCs w:val="16"/>
                </w:rPr>
                <w:t>PREM</w:t>
              </w:r>
            </w:hyperlink>
            <w:r w:rsidR="00E11010">
              <w:rPr>
                <w:rFonts w:eastAsia="Times New Roman" w:cstheme="minorHAnsi"/>
                <w:i/>
                <w:iCs/>
                <w:color w:val="000000"/>
                <w:sz w:val="16"/>
                <w:szCs w:val="16"/>
                <w:lang w:eastAsia="nl-NL"/>
              </w:rPr>
              <w:t xml:space="preserve"> </w:t>
            </w:r>
            <w:r w:rsidR="00982027" w:rsidRPr="00E44CF6">
              <w:rPr>
                <w:rFonts w:eastAsia="Times New Roman" w:cstheme="minorHAnsi"/>
                <w:i/>
                <w:iCs/>
                <w:color w:val="000000"/>
                <w:sz w:val="16"/>
                <w:szCs w:val="16"/>
                <w:lang w:eastAsia="nl-NL"/>
              </w:rPr>
              <w:t xml:space="preserve">, </w:t>
            </w:r>
            <w:hyperlink r:id="rId12" w:history="1">
              <w:proofErr w:type="spellStart"/>
              <w:r w:rsidR="00E11010" w:rsidRPr="00F258FF">
                <w:rPr>
                  <w:rStyle w:val="Hyperlink"/>
                  <w:rFonts w:cstheme="minorHAnsi"/>
                  <w:sz w:val="16"/>
                  <w:szCs w:val="16"/>
                </w:rPr>
                <w:t>Nivel</w:t>
              </w:r>
              <w:proofErr w:type="spellEnd"/>
              <w:r w:rsidR="00E11010" w:rsidRPr="00F258FF">
                <w:rPr>
                  <w:rStyle w:val="Hyperlink"/>
                  <w:rFonts w:cstheme="minorHAnsi"/>
                  <w:sz w:val="16"/>
                  <w:szCs w:val="16"/>
                </w:rPr>
                <w:t xml:space="preserve"> Zorgregistratie</w:t>
              </w:r>
            </w:hyperlink>
            <w:r w:rsidR="00982027" w:rsidRPr="00E44CF6">
              <w:rPr>
                <w:rFonts w:eastAsia="Times New Roman" w:cstheme="minorHAnsi"/>
                <w:i/>
                <w:iCs/>
                <w:color w:val="000000"/>
                <w:sz w:val="16"/>
                <w:szCs w:val="16"/>
                <w:lang w:eastAsia="nl-NL"/>
              </w:rPr>
              <w:t xml:space="preserve">, Behandelindex ontvangen via zorgverzekeraar, Uitkomstmaten bijv. </w:t>
            </w:r>
            <w:hyperlink r:id="rId13" w:history="1">
              <w:r w:rsidR="00E11010" w:rsidRPr="00F258FF">
                <w:rPr>
                  <w:rStyle w:val="Hyperlink"/>
                  <w:rFonts w:cstheme="minorHAnsi"/>
                  <w:sz w:val="16"/>
                  <w:szCs w:val="16"/>
                </w:rPr>
                <w:t>PROM</w:t>
              </w:r>
            </w:hyperlink>
            <w:r w:rsidR="00982027" w:rsidRPr="00E44CF6">
              <w:rPr>
                <w:rFonts w:eastAsia="Times New Roman" w:cstheme="minorHAnsi"/>
                <w:i/>
                <w:iCs/>
                <w:color w:val="000000"/>
                <w:sz w:val="16"/>
                <w:szCs w:val="16"/>
                <w:lang w:eastAsia="nl-NL"/>
              </w:rPr>
              <w:t xml:space="preserve"> (</w:t>
            </w:r>
            <w:proofErr w:type="spellStart"/>
            <w:r w:rsidR="00982027" w:rsidRPr="00E44CF6">
              <w:rPr>
                <w:rFonts w:eastAsia="Times New Roman" w:cstheme="minorHAnsi"/>
                <w:i/>
                <w:iCs/>
                <w:color w:val="000000"/>
                <w:sz w:val="16"/>
                <w:szCs w:val="16"/>
                <w:lang w:eastAsia="nl-NL"/>
              </w:rPr>
              <w:t>Patient</w:t>
            </w:r>
            <w:proofErr w:type="spellEnd"/>
            <w:r w:rsidR="00982027" w:rsidRPr="00E44CF6">
              <w:rPr>
                <w:rFonts w:eastAsia="Times New Roman" w:cstheme="minorHAnsi"/>
                <w:i/>
                <w:iCs/>
                <w:color w:val="000000"/>
                <w:sz w:val="16"/>
                <w:szCs w:val="16"/>
                <w:lang w:eastAsia="nl-NL"/>
              </w:rPr>
              <w:t xml:space="preserve"> </w:t>
            </w:r>
            <w:proofErr w:type="spellStart"/>
            <w:r w:rsidR="00982027" w:rsidRPr="00E44CF6">
              <w:rPr>
                <w:rFonts w:eastAsia="Times New Roman" w:cstheme="minorHAnsi"/>
                <w:i/>
                <w:iCs/>
                <w:color w:val="000000"/>
                <w:sz w:val="16"/>
                <w:szCs w:val="16"/>
                <w:lang w:eastAsia="nl-NL"/>
              </w:rPr>
              <w:t>Reported</w:t>
            </w:r>
            <w:proofErr w:type="spellEnd"/>
            <w:r w:rsidR="00982027" w:rsidRPr="00E44CF6">
              <w:rPr>
                <w:rFonts w:eastAsia="Times New Roman" w:cstheme="minorHAnsi"/>
                <w:i/>
                <w:iCs/>
                <w:color w:val="000000"/>
                <w:sz w:val="16"/>
                <w:szCs w:val="16"/>
                <w:lang w:eastAsia="nl-NL"/>
              </w:rPr>
              <w:t xml:space="preserve"> </w:t>
            </w:r>
            <w:proofErr w:type="spellStart"/>
            <w:r w:rsidR="00982027" w:rsidRPr="00E44CF6">
              <w:rPr>
                <w:rFonts w:eastAsia="Times New Roman" w:cstheme="minorHAnsi"/>
                <w:i/>
                <w:iCs/>
                <w:color w:val="000000"/>
                <w:sz w:val="16"/>
                <w:szCs w:val="16"/>
                <w:lang w:eastAsia="nl-NL"/>
              </w:rPr>
              <w:t>Outcome</w:t>
            </w:r>
            <w:proofErr w:type="spellEnd"/>
            <w:r w:rsidR="00982027" w:rsidRPr="00E44CF6">
              <w:rPr>
                <w:rFonts w:eastAsia="Times New Roman" w:cstheme="minorHAnsi"/>
                <w:i/>
                <w:iCs/>
                <w:color w:val="000000"/>
                <w:sz w:val="16"/>
                <w:szCs w:val="16"/>
                <w:lang w:eastAsia="nl-NL"/>
              </w:rPr>
              <w:t xml:space="preserve"> </w:t>
            </w:r>
            <w:proofErr w:type="spellStart"/>
            <w:r w:rsidR="00982027" w:rsidRPr="00E44CF6">
              <w:rPr>
                <w:rFonts w:eastAsia="Times New Roman" w:cstheme="minorHAnsi"/>
                <w:i/>
                <w:iCs/>
                <w:color w:val="000000"/>
                <w:sz w:val="16"/>
                <w:szCs w:val="16"/>
                <w:lang w:eastAsia="nl-NL"/>
              </w:rPr>
              <w:t>Measures</w:t>
            </w:r>
            <w:proofErr w:type="spellEnd"/>
            <w:r w:rsidR="00982027" w:rsidRPr="00E44CF6">
              <w:rPr>
                <w:rFonts w:eastAsia="Times New Roman" w:cstheme="minorHAnsi"/>
                <w:i/>
                <w:iCs/>
                <w:color w:val="000000"/>
                <w:sz w:val="16"/>
                <w:szCs w:val="16"/>
                <w:lang w:eastAsia="nl-NL"/>
              </w:rPr>
              <w:t xml:space="preserve">) etc.  </w:t>
            </w:r>
            <w:r w:rsidR="00982027" w:rsidRPr="00E44CF6">
              <w:rPr>
                <w:rFonts w:eastAsia="Times New Roman" w:cstheme="minorHAnsi"/>
                <w:i/>
                <w:iCs/>
                <w:color w:val="000000"/>
                <w:sz w:val="16"/>
                <w:szCs w:val="16"/>
                <w:lang w:eastAsia="nl-NL"/>
              </w:rPr>
              <w:br/>
            </w:r>
          </w:p>
          <w:p w:rsidR="00C529E7" w:rsidRPr="00C529E7" w:rsidRDefault="00982027" w:rsidP="009A4833">
            <w:pPr>
              <w:rPr>
                <w:rFonts w:cstheme="minorHAnsi"/>
                <w:sz w:val="16"/>
                <w:szCs w:val="16"/>
              </w:rPr>
            </w:pPr>
            <w:r w:rsidRPr="00E44CF6">
              <w:rPr>
                <w:rFonts w:eastAsia="Times New Roman" w:cstheme="minorHAnsi"/>
                <w:b/>
                <w:bCs/>
                <w:color w:val="000000"/>
                <w:sz w:val="16"/>
                <w:szCs w:val="16"/>
                <w:lang w:eastAsia="nl-NL"/>
              </w:rPr>
              <w:t xml:space="preserve">4. Wat doet de praktijk met de verzamelde data? </w:t>
            </w:r>
            <w:r w:rsidRPr="00E44CF6">
              <w:rPr>
                <w:rFonts w:eastAsia="Times New Roman" w:cstheme="minorHAnsi"/>
                <w:i/>
                <w:iCs/>
                <w:color w:val="000000"/>
                <w:sz w:val="16"/>
                <w:szCs w:val="16"/>
                <w:lang w:eastAsia="nl-NL"/>
              </w:rPr>
              <w:br/>
            </w:r>
            <w:r w:rsidRPr="00E44CF6">
              <w:rPr>
                <w:rFonts w:eastAsia="Times New Roman" w:cstheme="minorHAnsi"/>
                <w:i/>
                <w:iCs/>
                <w:color w:val="000000"/>
                <w:sz w:val="16"/>
                <w:szCs w:val="16"/>
                <w:lang w:eastAsia="nl-NL"/>
              </w:rPr>
              <w:br/>
            </w:r>
            <w:r w:rsidRPr="00E44CF6">
              <w:rPr>
                <w:rFonts w:eastAsia="Times New Roman" w:cstheme="minorHAnsi"/>
                <w:b/>
                <w:bCs/>
                <w:color w:val="000000"/>
                <w:sz w:val="16"/>
                <w:szCs w:val="16"/>
                <w:lang w:eastAsia="nl-NL"/>
              </w:rPr>
              <w:t>5. Welke verbeterpunten komen uit de verzamelde data?</w:t>
            </w:r>
          </w:p>
        </w:tc>
        <w:tc>
          <w:tcPr>
            <w:tcW w:w="3402" w:type="dxa"/>
            <w:tcBorders>
              <w:right w:val="single" w:sz="8" w:space="0" w:color="auto"/>
            </w:tcBorders>
          </w:tcPr>
          <w:p w:rsidR="00F836C1" w:rsidRDefault="00982027" w:rsidP="00F836C1">
            <w:pPr>
              <w:rPr>
                <w:rFonts w:eastAsia="Times New Roman" w:cstheme="minorHAnsi"/>
                <w:sz w:val="16"/>
                <w:szCs w:val="16"/>
                <w:lang w:eastAsia="nl-NL"/>
              </w:rPr>
            </w:pPr>
            <w:r w:rsidRPr="00E44CF6">
              <w:rPr>
                <w:rFonts w:eastAsia="Times New Roman" w:cstheme="minorHAnsi"/>
                <w:b/>
                <w:sz w:val="16"/>
                <w:szCs w:val="16"/>
                <w:lang w:eastAsia="nl-NL"/>
              </w:rPr>
              <w:t>DATA VERZAMELEN</w:t>
            </w:r>
            <w:r w:rsidRPr="00E44CF6">
              <w:rPr>
                <w:rFonts w:eastAsia="Times New Roman" w:cstheme="minorHAnsi"/>
                <w:sz w:val="16"/>
                <w:szCs w:val="16"/>
                <w:lang w:eastAsia="nl-NL"/>
              </w:rPr>
              <w:br/>
            </w:r>
            <w:r w:rsidRPr="00E44CF6">
              <w:rPr>
                <w:rFonts w:eastAsia="Times New Roman" w:cstheme="minorHAnsi"/>
                <w:sz w:val="16"/>
                <w:szCs w:val="16"/>
                <w:lang w:eastAsia="nl-NL"/>
              </w:rPr>
              <w:br/>
              <w:t>1. Welke data wordt in de pra</w:t>
            </w:r>
            <w:r>
              <w:rPr>
                <w:rFonts w:eastAsia="Times New Roman" w:cstheme="minorHAnsi"/>
                <w:sz w:val="16"/>
                <w:szCs w:val="16"/>
                <w:lang w:eastAsia="nl-NL"/>
              </w:rPr>
              <w:t>k</w:t>
            </w:r>
            <w:r w:rsidRPr="00E44CF6">
              <w:rPr>
                <w:rFonts w:eastAsia="Times New Roman" w:cstheme="minorHAnsi"/>
                <w:sz w:val="16"/>
                <w:szCs w:val="16"/>
                <w:lang w:eastAsia="nl-NL"/>
              </w:rPr>
              <w:t>tijk verzameld?</w:t>
            </w:r>
            <w:r w:rsidRPr="00E44CF6">
              <w:rPr>
                <w:rFonts w:eastAsia="Times New Roman" w:cstheme="minorHAnsi"/>
                <w:sz w:val="16"/>
                <w:szCs w:val="16"/>
                <w:lang w:eastAsia="nl-NL"/>
              </w:rPr>
              <w:br/>
              <w:t>- a. PREM</w:t>
            </w:r>
            <w:r w:rsidRPr="00E44CF6">
              <w:rPr>
                <w:rFonts w:eastAsia="Times New Roman" w:cstheme="minorHAnsi"/>
                <w:sz w:val="16"/>
                <w:szCs w:val="16"/>
                <w:lang w:eastAsia="nl-NL"/>
              </w:rPr>
              <w:br/>
            </w:r>
            <w:r w:rsidR="00F836C1">
              <w:rPr>
                <w:rFonts w:eastAsia="Times New Roman" w:cstheme="minorHAnsi"/>
                <w:sz w:val="16"/>
                <w:szCs w:val="16"/>
                <w:lang w:eastAsia="nl-NL"/>
              </w:rPr>
              <w:t>- b</w:t>
            </w:r>
            <w:r w:rsidRPr="00E44CF6">
              <w:rPr>
                <w:rFonts w:eastAsia="Times New Roman" w:cstheme="minorHAnsi"/>
                <w:sz w:val="16"/>
                <w:szCs w:val="16"/>
                <w:lang w:eastAsia="nl-NL"/>
              </w:rPr>
              <w:t xml:space="preserve">. </w:t>
            </w:r>
            <w:proofErr w:type="spellStart"/>
            <w:r w:rsidRPr="00E44CF6">
              <w:rPr>
                <w:rFonts w:eastAsia="Times New Roman" w:cstheme="minorHAnsi"/>
                <w:sz w:val="16"/>
                <w:szCs w:val="16"/>
                <w:lang w:eastAsia="nl-NL"/>
              </w:rPr>
              <w:t>Nivel</w:t>
            </w:r>
            <w:proofErr w:type="spellEnd"/>
            <w:r w:rsidRPr="00E44CF6">
              <w:rPr>
                <w:rFonts w:eastAsia="Times New Roman" w:cstheme="minorHAnsi"/>
                <w:sz w:val="16"/>
                <w:szCs w:val="16"/>
                <w:lang w:eastAsia="nl-NL"/>
              </w:rPr>
              <w:t xml:space="preserve"> Zorgregistratie</w:t>
            </w:r>
          </w:p>
          <w:p w:rsidR="00F836C1" w:rsidRPr="00F836C1" w:rsidRDefault="00F836C1" w:rsidP="00F836C1">
            <w:pPr>
              <w:rPr>
                <w:rFonts w:eastAsia="Times New Roman" w:cstheme="minorHAnsi"/>
                <w:sz w:val="16"/>
                <w:szCs w:val="16"/>
                <w:lang w:eastAsia="nl-NL"/>
              </w:rPr>
            </w:pPr>
            <w:r>
              <w:rPr>
                <w:rFonts w:eastAsia="Times New Roman" w:cstheme="minorHAnsi"/>
                <w:sz w:val="16"/>
                <w:szCs w:val="16"/>
                <w:lang w:eastAsia="nl-NL"/>
              </w:rPr>
              <w:t xml:space="preserve">- c. </w:t>
            </w:r>
            <w:r w:rsidRPr="00F836C1">
              <w:rPr>
                <w:rFonts w:eastAsia="Times New Roman" w:cstheme="minorHAnsi"/>
                <w:sz w:val="16"/>
                <w:szCs w:val="16"/>
                <w:lang w:eastAsia="nl-NL"/>
              </w:rPr>
              <w:t>Be</w:t>
            </w:r>
            <w:r>
              <w:rPr>
                <w:rFonts w:eastAsia="Times New Roman" w:cstheme="minorHAnsi"/>
                <w:sz w:val="16"/>
                <w:szCs w:val="16"/>
                <w:lang w:eastAsia="nl-NL"/>
              </w:rPr>
              <w:t>ha</w:t>
            </w:r>
            <w:r w:rsidRPr="00F836C1">
              <w:rPr>
                <w:rFonts w:eastAsia="Times New Roman" w:cstheme="minorHAnsi"/>
                <w:sz w:val="16"/>
                <w:szCs w:val="16"/>
                <w:lang w:eastAsia="nl-NL"/>
              </w:rPr>
              <w:t>ndelindex</w:t>
            </w:r>
          </w:p>
          <w:p w:rsidR="00C529E7" w:rsidRPr="00F836C1" w:rsidRDefault="00F836C1" w:rsidP="00F836C1">
            <w:pPr>
              <w:rPr>
                <w:rFonts w:cstheme="minorHAnsi"/>
                <w:sz w:val="16"/>
                <w:szCs w:val="16"/>
              </w:rPr>
            </w:pPr>
            <w:r>
              <w:rPr>
                <w:rFonts w:eastAsia="Times New Roman" w:cstheme="minorHAnsi"/>
                <w:sz w:val="16"/>
                <w:szCs w:val="16"/>
                <w:lang w:eastAsia="nl-NL"/>
              </w:rPr>
              <w:t xml:space="preserve">- d. </w:t>
            </w:r>
            <w:proofErr w:type="spellStart"/>
            <w:r w:rsidRPr="00F836C1">
              <w:rPr>
                <w:rFonts w:eastAsia="Times New Roman" w:cstheme="minorHAnsi"/>
                <w:sz w:val="16"/>
                <w:szCs w:val="16"/>
                <w:lang w:eastAsia="nl-NL"/>
              </w:rPr>
              <w:t>PROM’s</w:t>
            </w:r>
            <w:proofErr w:type="spellEnd"/>
            <w:r w:rsidR="00982027" w:rsidRPr="00F836C1">
              <w:rPr>
                <w:rFonts w:eastAsia="Times New Roman" w:cstheme="minorHAnsi"/>
                <w:sz w:val="16"/>
                <w:szCs w:val="16"/>
                <w:lang w:eastAsia="nl-NL"/>
              </w:rPr>
              <w:br/>
              <w:t>2. Wat heeft de praktijk met deze data gedaan?</w:t>
            </w:r>
            <w:r w:rsidR="00982027" w:rsidRPr="00F836C1">
              <w:rPr>
                <w:rFonts w:eastAsia="Times New Roman" w:cstheme="minorHAnsi"/>
                <w:sz w:val="16"/>
                <w:szCs w:val="16"/>
                <w:lang w:eastAsia="nl-NL"/>
              </w:rPr>
              <w:br/>
              <w:t>3. Welke verbeterpunten zijn vastgesteld?</w:t>
            </w: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Pr>
          <w:p w:rsidR="00C529E7" w:rsidRPr="00C529E7" w:rsidRDefault="00C529E7">
            <w:pPr>
              <w:rPr>
                <w:rFonts w:cstheme="minorHAnsi"/>
                <w:sz w:val="16"/>
                <w:szCs w:val="16"/>
              </w:rPr>
            </w:pPr>
          </w:p>
        </w:tc>
      </w:tr>
      <w:tr w:rsidR="00BE5458" w:rsidRPr="00C529E7" w:rsidTr="005C5B04">
        <w:tc>
          <w:tcPr>
            <w:tcW w:w="1023"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Default="00EB2AAD">
            <w:pPr>
              <w:rPr>
                <w:rFonts w:eastAsia="Times New Roman" w:cstheme="minorHAnsi"/>
                <w:i/>
                <w:iCs/>
                <w:color w:val="000000"/>
                <w:sz w:val="16"/>
                <w:szCs w:val="16"/>
                <w:lang w:eastAsia="nl-NL"/>
              </w:rPr>
            </w:pPr>
            <w:r>
              <w:rPr>
                <w:rFonts w:eastAsia="Times New Roman" w:cstheme="minorHAnsi"/>
                <w:b/>
                <w:i/>
                <w:iCs/>
                <w:color w:val="000000"/>
                <w:sz w:val="16"/>
                <w:szCs w:val="16"/>
                <w:lang w:eastAsia="nl-NL"/>
              </w:rPr>
              <w:t>KWALITEITSDOCUMENTEN</w:t>
            </w:r>
            <w:r w:rsidR="00982027" w:rsidRPr="00E44CF6">
              <w:rPr>
                <w:rFonts w:eastAsia="Times New Roman" w:cstheme="minorHAnsi"/>
                <w:i/>
                <w:iCs/>
                <w:color w:val="000000"/>
                <w:sz w:val="16"/>
                <w:szCs w:val="16"/>
                <w:lang w:eastAsia="nl-NL"/>
              </w:rPr>
              <w:br/>
            </w:r>
            <w:r w:rsidR="00982027" w:rsidRPr="00E44CF6">
              <w:rPr>
                <w:rFonts w:eastAsia="Times New Roman" w:cstheme="minorHAnsi"/>
                <w:i/>
                <w:iCs/>
                <w:color w:val="000000"/>
                <w:sz w:val="16"/>
                <w:szCs w:val="16"/>
                <w:lang w:eastAsia="nl-NL"/>
              </w:rPr>
              <w:br/>
            </w:r>
            <w:r w:rsidR="00982027" w:rsidRPr="00E44CF6">
              <w:rPr>
                <w:rFonts w:eastAsia="Times New Roman" w:cstheme="minorHAnsi"/>
                <w:b/>
                <w:bCs/>
                <w:color w:val="000000"/>
                <w:sz w:val="16"/>
                <w:szCs w:val="16"/>
                <w:lang w:eastAsia="nl-NL"/>
              </w:rPr>
              <w:t>6. Gebruikt de praktijk kwaliteitsdocumenten? Zo ja, welke?</w:t>
            </w:r>
            <w:r w:rsidR="00982027" w:rsidRPr="00E44CF6">
              <w:rPr>
                <w:rFonts w:eastAsia="Times New Roman" w:cstheme="minorHAnsi"/>
                <w:i/>
                <w:iCs/>
                <w:color w:val="000000"/>
                <w:sz w:val="16"/>
                <w:szCs w:val="16"/>
                <w:lang w:eastAsia="nl-NL"/>
              </w:rPr>
              <w:br/>
              <w:t xml:space="preserve">Denk aan: </w:t>
            </w:r>
            <w:hyperlink r:id="rId14" w:history="1">
              <w:r w:rsidR="00BB6061" w:rsidRPr="00F258FF">
                <w:rPr>
                  <w:rStyle w:val="Hyperlink"/>
                  <w:rFonts w:cstheme="minorHAnsi"/>
                  <w:sz w:val="16"/>
                  <w:szCs w:val="16"/>
                </w:rPr>
                <w:t>kwaliteitsjaarverslag</w:t>
              </w:r>
            </w:hyperlink>
            <w:r w:rsidR="00BB6061">
              <w:rPr>
                <w:rFonts w:eastAsia="Times New Roman" w:cstheme="minorHAnsi"/>
                <w:i/>
                <w:iCs/>
                <w:color w:val="000000"/>
                <w:sz w:val="16"/>
                <w:szCs w:val="16"/>
                <w:lang w:eastAsia="nl-NL"/>
              </w:rPr>
              <w:t xml:space="preserve"> </w:t>
            </w:r>
            <w:r w:rsidR="00982027" w:rsidRPr="00E44CF6">
              <w:rPr>
                <w:rFonts w:eastAsia="Times New Roman" w:cstheme="minorHAnsi"/>
                <w:i/>
                <w:iCs/>
                <w:color w:val="000000"/>
                <w:sz w:val="16"/>
                <w:szCs w:val="16"/>
                <w:lang w:eastAsia="nl-NL"/>
              </w:rPr>
              <w:t>, inwerkprotocol,  kwaliteitshandboek etc.</w:t>
            </w:r>
          </w:p>
          <w:p w:rsidR="001A0540" w:rsidRPr="001A0540" w:rsidRDefault="001A0540">
            <w:pPr>
              <w:rPr>
                <w:rFonts w:eastAsia="Times New Roman" w:cstheme="minorHAnsi"/>
                <w:i/>
                <w:iCs/>
                <w:color w:val="000000"/>
                <w:sz w:val="16"/>
                <w:szCs w:val="16"/>
                <w:lang w:eastAsia="nl-NL"/>
              </w:rPr>
            </w:pPr>
          </w:p>
        </w:tc>
        <w:tc>
          <w:tcPr>
            <w:tcW w:w="3402" w:type="dxa"/>
            <w:tcBorders>
              <w:right w:val="single" w:sz="8" w:space="0" w:color="auto"/>
            </w:tcBorders>
          </w:tcPr>
          <w:p w:rsidR="00C529E7" w:rsidRPr="00C529E7" w:rsidRDefault="001A0540">
            <w:pPr>
              <w:rPr>
                <w:rFonts w:cstheme="minorHAnsi"/>
                <w:sz w:val="16"/>
                <w:szCs w:val="16"/>
              </w:rPr>
            </w:pPr>
            <w:r w:rsidRPr="00E44CF6">
              <w:rPr>
                <w:rFonts w:eastAsia="Times New Roman" w:cstheme="minorHAnsi"/>
                <w:b/>
                <w:sz w:val="16"/>
                <w:szCs w:val="16"/>
                <w:lang w:eastAsia="nl-NL"/>
              </w:rPr>
              <w:t>KWALITEITSDOCUMENTEN</w:t>
            </w:r>
            <w:r w:rsidRPr="00E44CF6">
              <w:rPr>
                <w:rFonts w:eastAsia="Times New Roman" w:cstheme="minorHAnsi"/>
                <w:sz w:val="16"/>
                <w:szCs w:val="16"/>
                <w:lang w:eastAsia="nl-NL"/>
              </w:rPr>
              <w:br/>
            </w:r>
            <w:r w:rsidRPr="00E44CF6">
              <w:rPr>
                <w:rFonts w:eastAsia="Times New Roman" w:cstheme="minorHAnsi"/>
                <w:sz w:val="16"/>
                <w:szCs w:val="16"/>
                <w:lang w:eastAsia="nl-NL"/>
              </w:rPr>
              <w:br/>
              <w:t>1. Welke kwaliteitsdocumenten heeft de praktijk?</w:t>
            </w: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Pr>
          <w:p w:rsidR="00C529E7" w:rsidRPr="00C529E7" w:rsidRDefault="00C529E7">
            <w:pPr>
              <w:rPr>
                <w:rFonts w:cstheme="minorHAnsi"/>
                <w:sz w:val="16"/>
                <w:szCs w:val="16"/>
              </w:rPr>
            </w:pPr>
          </w:p>
        </w:tc>
      </w:tr>
      <w:tr w:rsidR="005C5B04" w:rsidRPr="00C529E7" w:rsidTr="005C5B04">
        <w:tc>
          <w:tcPr>
            <w:tcW w:w="1023"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1A0540" w:rsidRDefault="004A5C02" w:rsidP="001A0540">
            <w:pPr>
              <w:rPr>
                <w:rFonts w:eastAsia="Times New Roman" w:cstheme="minorHAnsi"/>
                <w:i/>
                <w:iCs/>
                <w:color w:val="000000"/>
                <w:sz w:val="16"/>
                <w:szCs w:val="16"/>
                <w:lang w:eastAsia="nl-NL"/>
              </w:rPr>
            </w:pPr>
            <w:r>
              <w:rPr>
                <w:rFonts w:eastAsia="Times New Roman" w:cstheme="minorHAnsi"/>
                <w:b/>
                <w:i/>
                <w:iCs/>
                <w:color w:val="000000"/>
                <w:sz w:val="16"/>
                <w:szCs w:val="16"/>
                <w:lang w:eastAsia="nl-NL"/>
              </w:rPr>
              <w:t>OVERLEGSTRUCTUREN</w:t>
            </w:r>
            <w:r w:rsidR="001A0540" w:rsidRPr="00E44CF6">
              <w:rPr>
                <w:rFonts w:eastAsia="Times New Roman" w:cstheme="minorHAnsi"/>
                <w:i/>
                <w:iCs/>
                <w:color w:val="000000"/>
                <w:sz w:val="16"/>
                <w:szCs w:val="16"/>
                <w:lang w:eastAsia="nl-NL"/>
              </w:rPr>
              <w:br/>
            </w:r>
            <w:r w:rsidR="001A0540" w:rsidRPr="00E44CF6">
              <w:rPr>
                <w:rFonts w:eastAsia="Times New Roman" w:cstheme="minorHAnsi"/>
                <w:i/>
                <w:iCs/>
                <w:color w:val="000000"/>
                <w:sz w:val="16"/>
                <w:szCs w:val="16"/>
                <w:lang w:eastAsia="nl-NL"/>
              </w:rPr>
              <w:br/>
            </w:r>
            <w:r w:rsidR="001A0540" w:rsidRPr="00E44CF6">
              <w:rPr>
                <w:rFonts w:eastAsia="Times New Roman" w:cstheme="minorHAnsi"/>
                <w:b/>
                <w:bCs/>
                <w:color w:val="000000"/>
                <w:sz w:val="16"/>
                <w:szCs w:val="16"/>
                <w:lang w:eastAsia="nl-NL"/>
              </w:rPr>
              <w:t>7. Neemt de praktijk deel aan overleg? Zo ja, welke?</w:t>
            </w:r>
            <w:r w:rsidR="001A0540" w:rsidRPr="00E44CF6">
              <w:rPr>
                <w:rFonts w:eastAsia="Times New Roman" w:cstheme="minorHAnsi"/>
                <w:b/>
                <w:bCs/>
                <w:color w:val="000000"/>
                <w:sz w:val="16"/>
                <w:szCs w:val="16"/>
                <w:lang w:eastAsia="nl-NL"/>
              </w:rPr>
              <w:br/>
            </w:r>
            <w:r w:rsidR="001A0540" w:rsidRPr="00E44CF6">
              <w:rPr>
                <w:rFonts w:eastAsia="Times New Roman" w:cstheme="minorHAnsi"/>
                <w:i/>
                <w:iCs/>
                <w:color w:val="000000"/>
                <w:sz w:val="16"/>
                <w:szCs w:val="16"/>
                <w:lang w:eastAsia="nl-NL"/>
              </w:rPr>
              <w:t>Toelichting: Denk hierbij aan praktijkoverleg, samenwerkingsoverleg etc. Het betreft ook overleggen waar niet alle medewerkers van de praktijk in participeren. Is het antwoord op vraag 7 nee, dan kun je verdergaan bij vraag 9.</w:t>
            </w:r>
          </w:p>
          <w:p w:rsidR="001A0540" w:rsidRDefault="001A0540" w:rsidP="001A0540">
            <w:pPr>
              <w:rPr>
                <w:rFonts w:eastAsia="Times New Roman" w:cstheme="minorHAnsi"/>
                <w:b/>
                <w:bCs/>
                <w:color w:val="000000"/>
                <w:sz w:val="16"/>
                <w:szCs w:val="16"/>
                <w:lang w:eastAsia="nl-NL"/>
              </w:rPr>
            </w:pPr>
          </w:p>
          <w:p w:rsidR="00C529E7" w:rsidRPr="00C529E7" w:rsidRDefault="001A0540" w:rsidP="001A0540">
            <w:pPr>
              <w:rPr>
                <w:rFonts w:cstheme="minorHAnsi"/>
                <w:sz w:val="16"/>
                <w:szCs w:val="16"/>
              </w:rPr>
            </w:pPr>
            <w:r w:rsidRPr="00E44CF6">
              <w:rPr>
                <w:rFonts w:eastAsia="Times New Roman" w:cstheme="minorHAnsi"/>
                <w:b/>
                <w:bCs/>
                <w:color w:val="000000"/>
                <w:sz w:val="16"/>
                <w:szCs w:val="16"/>
                <w:lang w:eastAsia="nl-NL"/>
              </w:rPr>
              <w:t>8. Ben je knelpunten tegengekomen rondom deze overleggen (denk aan: organisatie, inhoud etc.)? Zo ja, welke?</w:t>
            </w:r>
            <w:r w:rsidRPr="00E44CF6">
              <w:rPr>
                <w:rFonts w:eastAsia="Times New Roman" w:cstheme="minorHAnsi"/>
                <w:i/>
                <w:iCs/>
                <w:color w:val="000000"/>
                <w:sz w:val="16"/>
                <w:szCs w:val="16"/>
                <w:lang w:eastAsia="nl-NL"/>
              </w:rPr>
              <w:br/>
              <w:t xml:space="preserve">Toelichting: Denk hierbij aan organisatie, inhoud </w:t>
            </w:r>
            <w:proofErr w:type="spellStart"/>
            <w:r w:rsidRPr="00E44CF6">
              <w:rPr>
                <w:rFonts w:eastAsia="Times New Roman" w:cstheme="minorHAnsi"/>
                <w:i/>
                <w:iCs/>
                <w:color w:val="000000"/>
                <w:sz w:val="16"/>
                <w:szCs w:val="16"/>
                <w:lang w:eastAsia="nl-NL"/>
              </w:rPr>
              <w:t>etc</w:t>
            </w:r>
            <w:proofErr w:type="spellEnd"/>
          </w:p>
        </w:tc>
        <w:tc>
          <w:tcPr>
            <w:tcW w:w="3402" w:type="dxa"/>
            <w:tcBorders>
              <w:right w:val="single" w:sz="8" w:space="0" w:color="auto"/>
            </w:tcBorders>
          </w:tcPr>
          <w:p w:rsidR="00C529E7" w:rsidRPr="00C529E7" w:rsidRDefault="001A0540">
            <w:pPr>
              <w:rPr>
                <w:rFonts w:cstheme="minorHAnsi"/>
                <w:sz w:val="16"/>
                <w:szCs w:val="16"/>
              </w:rPr>
            </w:pPr>
            <w:r w:rsidRPr="00E44CF6">
              <w:rPr>
                <w:rFonts w:eastAsia="Times New Roman" w:cstheme="minorHAnsi"/>
                <w:b/>
                <w:sz w:val="16"/>
                <w:szCs w:val="16"/>
                <w:lang w:eastAsia="nl-NL"/>
              </w:rPr>
              <w:t>OVERLEG</w:t>
            </w:r>
            <w:r w:rsidRPr="00E44CF6">
              <w:rPr>
                <w:rFonts w:eastAsia="Times New Roman" w:cstheme="minorHAnsi"/>
                <w:sz w:val="16"/>
                <w:szCs w:val="16"/>
                <w:lang w:eastAsia="nl-NL"/>
              </w:rPr>
              <w:br/>
            </w:r>
            <w:r w:rsidRPr="00E44CF6">
              <w:rPr>
                <w:rFonts w:eastAsia="Times New Roman" w:cstheme="minorHAnsi"/>
                <w:sz w:val="16"/>
                <w:szCs w:val="16"/>
                <w:lang w:eastAsia="nl-NL"/>
              </w:rPr>
              <w:br/>
              <w:t>1. Welke overlegstructuren heeft de praktijk?</w:t>
            </w:r>
            <w:r w:rsidRPr="00E44CF6">
              <w:rPr>
                <w:rFonts w:eastAsia="Times New Roman" w:cstheme="minorHAnsi"/>
                <w:sz w:val="16"/>
                <w:szCs w:val="16"/>
                <w:lang w:eastAsia="nl-NL"/>
              </w:rPr>
              <w:br/>
              <w:t>a. Intern/Extern</w:t>
            </w:r>
            <w:r w:rsidRPr="00E44CF6">
              <w:rPr>
                <w:rFonts w:eastAsia="Times New Roman" w:cstheme="minorHAnsi"/>
                <w:sz w:val="16"/>
                <w:szCs w:val="16"/>
                <w:lang w:eastAsia="nl-NL"/>
              </w:rPr>
              <w:br/>
              <w:t>b. Doelgroepen</w:t>
            </w: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Pr>
          <w:p w:rsidR="00C529E7" w:rsidRPr="00C529E7" w:rsidRDefault="00C529E7">
            <w:pPr>
              <w:rPr>
                <w:rFonts w:cstheme="minorHAnsi"/>
                <w:sz w:val="16"/>
                <w:szCs w:val="16"/>
              </w:rPr>
            </w:pPr>
          </w:p>
        </w:tc>
      </w:tr>
    </w:tbl>
    <w:p w:rsidR="003A051E" w:rsidRDefault="003A051E">
      <w:r>
        <w:br w:type="page"/>
      </w:r>
    </w:p>
    <w:tbl>
      <w:tblPr>
        <w:tblStyle w:val="Tabelraster"/>
        <w:tblW w:w="0" w:type="auto"/>
        <w:tblLayout w:type="fixed"/>
        <w:tblLook w:val="04A0" w:firstRow="1" w:lastRow="0" w:firstColumn="1" w:lastColumn="0" w:noHBand="0" w:noVBand="1"/>
      </w:tblPr>
      <w:tblGrid>
        <w:gridCol w:w="1242"/>
        <w:gridCol w:w="3183"/>
        <w:gridCol w:w="3402"/>
        <w:gridCol w:w="3402"/>
        <w:gridCol w:w="3402"/>
        <w:gridCol w:w="3402"/>
        <w:gridCol w:w="3402"/>
        <w:gridCol w:w="3402"/>
        <w:gridCol w:w="3402"/>
      </w:tblGrid>
      <w:tr w:rsidR="005C5B04" w:rsidRPr="00C529E7" w:rsidTr="00A21C6F">
        <w:tc>
          <w:tcPr>
            <w:tcW w:w="1242" w:type="dxa"/>
            <w:tcBorders>
              <w:right w:val="single" w:sz="8" w:space="0" w:color="auto"/>
            </w:tcBorders>
          </w:tcPr>
          <w:p w:rsidR="001A0540" w:rsidRPr="00A21C6F" w:rsidRDefault="001A0540" w:rsidP="001A0540">
            <w:pPr>
              <w:rPr>
                <w:rFonts w:eastAsia="Times New Roman" w:cstheme="minorHAnsi"/>
                <w:b/>
                <w:color w:val="000000"/>
                <w:sz w:val="16"/>
                <w:szCs w:val="16"/>
                <w:lang w:eastAsia="nl-NL"/>
              </w:rPr>
            </w:pPr>
            <w:r w:rsidRPr="00A21C6F">
              <w:rPr>
                <w:rFonts w:eastAsia="Times New Roman" w:cstheme="minorHAnsi"/>
                <w:b/>
                <w:color w:val="000000"/>
                <w:sz w:val="16"/>
                <w:szCs w:val="16"/>
                <w:lang w:eastAsia="nl-NL"/>
              </w:rPr>
              <w:lastRenderedPageBreak/>
              <w:t xml:space="preserve">C. </w:t>
            </w:r>
          </w:p>
          <w:p w:rsidR="00C529E7" w:rsidRPr="00C529E7" w:rsidRDefault="001A0540" w:rsidP="001A0540">
            <w:pPr>
              <w:rPr>
                <w:rFonts w:cstheme="minorHAnsi"/>
                <w:sz w:val="16"/>
                <w:szCs w:val="16"/>
              </w:rPr>
            </w:pPr>
            <w:r w:rsidRPr="00A21C6F">
              <w:rPr>
                <w:rFonts w:eastAsia="Times New Roman" w:cstheme="minorHAnsi"/>
                <w:b/>
                <w:color w:val="000000"/>
                <w:sz w:val="16"/>
                <w:szCs w:val="16"/>
                <w:lang w:eastAsia="nl-NL"/>
              </w:rPr>
              <w:t>Organisatie</w:t>
            </w:r>
          </w:p>
        </w:tc>
        <w:tc>
          <w:tcPr>
            <w:tcW w:w="3183" w:type="dxa"/>
            <w:tcBorders>
              <w:left w:val="single" w:sz="8" w:space="0" w:color="auto"/>
            </w:tcBorders>
          </w:tcPr>
          <w:p w:rsidR="001A0540" w:rsidRPr="00EB2AAD" w:rsidRDefault="004A5C02" w:rsidP="001A0540">
            <w:pPr>
              <w:rPr>
                <w:rFonts w:eastAsia="Times New Roman" w:cstheme="minorHAnsi"/>
                <w:b/>
                <w:bCs/>
                <w:color w:val="000000"/>
                <w:sz w:val="16"/>
                <w:szCs w:val="16"/>
                <w:lang w:eastAsia="nl-NL"/>
              </w:rPr>
            </w:pPr>
            <w:r>
              <w:rPr>
                <w:rFonts w:eastAsia="Times New Roman" w:cstheme="minorHAnsi"/>
                <w:b/>
                <w:i/>
                <w:iCs/>
                <w:color w:val="000000"/>
                <w:sz w:val="16"/>
                <w:szCs w:val="16"/>
                <w:lang w:eastAsia="nl-NL"/>
              </w:rPr>
              <w:t>SAMENWERKING</w:t>
            </w:r>
            <w:r w:rsidR="001A0540" w:rsidRPr="00EB2AAD">
              <w:rPr>
                <w:rFonts w:eastAsia="Times New Roman" w:cstheme="minorHAnsi"/>
                <w:b/>
                <w:i/>
                <w:iCs/>
                <w:color w:val="000000"/>
                <w:sz w:val="16"/>
                <w:szCs w:val="16"/>
                <w:lang w:eastAsia="nl-NL"/>
              </w:rPr>
              <w:br/>
            </w:r>
          </w:p>
          <w:p w:rsidR="00C529E7" w:rsidRDefault="001A0540" w:rsidP="009A4833">
            <w:pPr>
              <w:rPr>
                <w:rFonts w:eastAsia="Times New Roman" w:cstheme="minorHAnsi"/>
                <w:i/>
                <w:iCs/>
                <w:color w:val="000000"/>
                <w:sz w:val="16"/>
                <w:szCs w:val="16"/>
                <w:lang w:eastAsia="nl-NL"/>
              </w:rPr>
            </w:pPr>
            <w:r w:rsidRPr="001A0540">
              <w:rPr>
                <w:rFonts w:eastAsia="Times New Roman" w:cstheme="minorHAnsi"/>
                <w:b/>
                <w:bCs/>
                <w:color w:val="000000"/>
                <w:sz w:val="16"/>
                <w:szCs w:val="16"/>
                <w:lang w:eastAsia="nl-NL"/>
              </w:rPr>
              <w:t>9. Wordt er door de praktijk mono- en/of multidisciplinair samengewerkt? Zo ja, welke?</w:t>
            </w:r>
            <w:r w:rsidRPr="001A0540">
              <w:rPr>
                <w:rFonts w:eastAsia="Times New Roman" w:cstheme="minorHAnsi"/>
                <w:i/>
                <w:iCs/>
                <w:color w:val="000000"/>
                <w:sz w:val="16"/>
                <w:szCs w:val="16"/>
                <w:lang w:eastAsia="nl-NL"/>
              </w:rPr>
              <w:br/>
              <w:t>Toelichting: Beschrijf de bestaande samenwerking(en) kort en bondig. Denk hierbij bijvoorbeeld aan met welke discipline, voor welke cliëntengroep(en), in welke setting, op welke wijze).</w:t>
            </w:r>
          </w:p>
          <w:p w:rsidR="00C33AFC" w:rsidRPr="00C529E7" w:rsidRDefault="00C33AFC" w:rsidP="009A4833">
            <w:pPr>
              <w:rPr>
                <w:rFonts w:cstheme="minorHAnsi"/>
                <w:sz w:val="16"/>
                <w:szCs w:val="16"/>
              </w:rPr>
            </w:pPr>
          </w:p>
        </w:tc>
        <w:tc>
          <w:tcPr>
            <w:tcW w:w="3402" w:type="dxa"/>
            <w:tcBorders>
              <w:right w:val="single" w:sz="8" w:space="0" w:color="auto"/>
            </w:tcBorders>
          </w:tcPr>
          <w:p w:rsidR="00C529E7" w:rsidRPr="00C529E7" w:rsidRDefault="001A0540">
            <w:pPr>
              <w:rPr>
                <w:rFonts w:cstheme="minorHAnsi"/>
                <w:sz w:val="16"/>
                <w:szCs w:val="16"/>
              </w:rPr>
            </w:pPr>
            <w:r w:rsidRPr="00E44CF6">
              <w:rPr>
                <w:rFonts w:eastAsia="Times New Roman" w:cstheme="minorHAnsi"/>
                <w:b/>
                <w:sz w:val="16"/>
                <w:szCs w:val="16"/>
                <w:lang w:eastAsia="nl-NL"/>
              </w:rPr>
              <w:t>SAMENWERKING</w:t>
            </w:r>
            <w:r w:rsidRPr="00E44CF6">
              <w:rPr>
                <w:rFonts w:eastAsia="Times New Roman" w:cstheme="minorHAnsi"/>
                <w:sz w:val="16"/>
                <w:szCs w:val="16"/>
                <w:lang w:eastAsia="nl-NL"/>
              </w:rPr>
              <w:br/>
            </w:r>
            <w:r w:rsidRPr="00E44CF6">
              <w:rPr>
                <w:rFonts w:eastAsia="Times New Roman" w:cstheme="minorHAnsi"/>
                <w:sz w:val="16"/>
                <w:szCs w:val="16"/>
                <w:lang w:eastAsia="nl-NL"/>
              </w:rPr>
              <w:br/>
              <w:t>a. Mono/Multidisciplinair</w:t>
            </w:r>
            <w:r w:rsidRPr="00E44CF6">
              <w:rPr>
                <w:rFonts w:eastAsia="Times New Roman" w:cstheme="minorHAnsi"/>
                <w:sz w:val="16"/>
                <w:szCs w:val="16"/>
                <w:lang w:eastAsia="nl-NL"/>
              </w:rPr>
              <w:br/>
              <w:t>b. Doelgroepen</w:t>
            </w: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Pr>
          <w:p w:rsidR="00C529E7" w:rsidRPr="00C529E7" w:rsidRDefault="00C529E7">
            <w:pPr>
              <w:rPr>
                <w:rFonts w:cstheme="minorHAnsi"/>
                <w:sz w:val="16"/>
                <w:szCs w:val="16"/>
              </w:rPr>
            </w:pPr>
          </w:p>
        </w:tc>
      </w:tr>
      <w:tr w:rsidR="005C5B04" w:rsidRPr="00C529E7" w:rsidTr="00A21C6F">
        <w:tc>
          <w:tcPr>
            <w:tcW w:w="1242" w:type="dxa"/>
            <w:tcBorders>
              <w:right w:val="single" w:sz="8" w:space="0" w:color="auto"/>
            </w:tcBorders>
          </w:tcPr>
          <w:p w:rsidR="00C529E7" w:rsidRPr="00C529E7" w:rsidRDefault="00C529E7">
            <w:pPr>
              <w:rPr>
                <w:rFonts w:cstheme="minorHAnsi"/>
                <w:sz w:val="16"/>
                <w:szCs w:val="16"/>
              </w:rPr>
            </w:pPr>
          </w:p>
        </w:tc>
        <w:tc>
          <w:tcPr>
            <w:tcW w:w="3183" w:type="dxa"/>
            <w:tcBorders>
              <w:left w:val="single" w:sz="8" w:space="0" w:color="auto"/>
            </w:tcBorders>
          </w:tcPr>
          <w:p w:rsidR="001A0540" w:rsidRPr="00EB2AAD" w:rsidRDefault="004A5C02" w:rsidP="001A0540">
            <w:pPr>
              <w:rPr>
                <w:rFonts w:cstheme="minorHAnsi"/>
                <w:b/>
                <w:i/>
                <w:sz w:val="16"/>
                <w:szCs w:val="16"/>
              </w:rPr>
            </w:pPr>
            <w:r>
              <w:rPr>
                <w:rFonts w:cstheme="minorHAnsi"/>
                <w:b/>
                <w:i/>
                <w:sz w:val="16"/>
                <w:szCs w:val="16"/>
              </w:rPr>
              <w:t>PERSONEELSBELEID</w:t>
            </w:r>
          </w:p>
          <w:p w:rsidR="001A0540" w:rsidRPr="001A0540" w:rsidRDefault="001A0540" w:rsidP="001A0540">
            <w:pPr>
              <w:rPr>
                <w:rFonts w:cstheme="minorHAnsi"/>
                <w:sz w:val="16"/>
                <w:szCs w:val="16"/>
              </w:rPr>
            </w:pPr>
          </w:p>
          <w:p w:rsidR="001A0540" w:rsidRPr="009A4833" w:rsidRDefault="001A0540" w:rsidP="001A0540">
            <w:pPr>
              <w:rPr>
                <w:rFonts w:cstheme="minorHAnsi"/>
                <w:b/>
                <w:sz w:val="16"/>
                <w:szCs w:val="16"/>
              </w:rPr>
            </w:pPr>
            <w:r w:rsidRPr="009A4833">
              <w:rPr>
                <w:rFonts w:cstheme="minorHAnsi"/>
                <w:b/>
                <w:sz w:val="16"/>
                <w:szCs w:val="16"/>
              </w:rPr>
              <w:t>10. Wat onderneemt de praktijk in relatie tot personeelsbeleid?</w:t>
            </w:r>
          </w:p>
          <w:p w:rsidR="00C529E7" w:rsidRDefault="001A0540" w:rsidP="001A0540">
            <w:pPr>
              <w:rPr>
                <w:rFonts w:cstheme="minorHAnsi"/>
                <w:i/>
                <w:sz w:val="16"/>
                <w:szCs w:val="16"/>
              </w:rPr>
            </w:pPr>
            <w:r w:rsidRPr="009A4833">
              <w:rPr>
                <w:rFonts w:cstheme="minorHAnsi"/>
                <w:i/>
                <w:sz w:val="16"/>
                <w:szCs w:val="16"/>
              </w:rPr>
              <w:t xml:space="preserve">Toelichting: Denk bijvoorbeeld aan  functionerings-/beoordelingsgesprekken, </w:t>
            </w:r>
            <w:proofErr w:type="spellStart"/>
            <w:r w:rsidRPr="009A4833">
              <w:rPr>
                <w:rFonts w:cstheme="minorHAnsi"/>
                <w:i/>
                <w:sz w:val="16"/>
                <w:szCs w:val="16"/>
              </w:rPr>
              <w:t>medewerkertevredenheid</w:t>
            </w:r>
            <w:proofErr w:type="spellEnd"/>
            <w:r w:rsidRPr="009A4833">
              <w:rPr>
                <w:rFonts w:cstheme="minorHAnsi"/>
                <w:i/>
                <w:sz w:val="16"/>
                <w:szCs w:val="16"/>
              </w:rPr>
              <w:t>, RI&amp;E etc.</w:t>
            </w:r>
          </w:p>
          <w:p w:rsidR="00C33AFC" w:rsidRPr="009A4833" w:rsidRDefault="00C33AFC" w:rsidP="001A0540">
            <w:pPr>
              <w:rPr>
                <w:rFonts w:cstheme="minorHAnsi"/>
                <w:i/>
                <w:sz w:val="16"/>
                <w:szCs w:val="16"/>
              </w:rPr>
            </w:pPr>
          </w:p>
        </w:tc>
        <w:tc>
          <w:tcPr>
            <w:tcW w:w="3402" w:type="dxa"/>
            <w:tcBorders>
              <w:right w:val="single" w:sz="8" w:space="0" w:color="auto"/>
            </w:tcBorders>
          </w:tcPr>
          <w:p w:rsidR="00C529E7" w:rsidRPr="00C529E7" w:rsidRDefault="001A0540">
            <w:pPr>
              <w:rPr>
                <w:rFonts w:cstheme="minorHAnsi"/>
                <w:sz w:val="16"/>
                <w:szCs w:val="16"/>
              </w:rPr>
            </w:pPr>
            <w:r w:rsidRPr="00E44CF6">
              <w:rPr>
                <w:rFonts w:eastAsia="Times New Roman" w:cstheme="minorHAnsi"/>
                <w:b/>
                <w:sz w:val="16"/>
                <w:szCs w:val="16"/>
                <w:lang w:eastAsia="nl-NL"/>
              </w:rPr>
              <w:t>PERSONEEL</w:t>
            </w:r>
            <w:r w:rsidRPr="00337046">
              <w:rPr>
                <w:rFonts w:eastAsia="Times New Roman" w:cstheme="minorHAnsi"/>
                <w:b/>
                <w:sz w:val="16"/>
                <w:szCs w:val="16"/>
                <w:lang w:eastAsia="nl-NL"/>
              </w:rPr>
              <w:t>S</w:t>
            </w:r>
            <w:r w:rsidRPr="00E44CF6">
              <w:rPr>
                <w:rFonts w:eastAsia="Times New Roman" w:cstheme="minorHAnsi"/>
                <w:b/>
                <w:sz w:val="16"/>
                <w:szCs w:val="16"/>
                <w:lang w:eastAsia="nl-NL"/>
              </w:rPr>
              <w:t>BELEID</w:t>
            </w:r>
            <w:r w:rsidRPr="00E44CF6">
              <w:rPr>
                <w:rFonts w:eastAsia="Times New Roman" w:cstheme="minorHAnsi"/>
                <w:sz w:val="16"/>
                <w:szCs w:val="16"/>
                <w:lang w:eastAsia="nl-NL"/>
              </w:rPr>
              <w:br/>
            </w:r>
            <w:r w:rsidRPr="00E44CF6">
              <w:rPr>
                <w:rFonts w:eastAsia="Times New Roman" w:cstheme="minorHAnsi"/>
                <w:sz w:val="16"/>
                <w:szCs w:val="16"/>
                <w:lang w:eastAsia="nl-NL"/>
              </w:rPr>
              <w:br/>
              <w:t>1</w:t>
            </w:r>
            <w:r>
              <w:rPr>
                <w:rFonts w:eastAsia="Times New Roman" w:cstheme="minorHAnsi"/>
                <w:sz w:val="16"/>
                <w:szCs w:val="16"/>
                <w:lang w:eastAsia="nl-NL"/>
              </w:rPr>
              <w:t>. Welk beleid voert de praktijk</w:t>
            </w:r>
            <w:r w:rsidRPr="00E44CF6">
              <w:rPr>
                <w:rFonts w:eastAsia="Times New Roman" w:cstheme="minorHAnsi"/>
                <w:sz w:val="16"/>
                <w:szCs w:val="16"/>
                <w:lang w:eastAsia="nl-NL"/>
              </w:rPr>
              <w:t xml:space="preserve"> inzake personeel?</w:t>
            </w: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Pr>
          <w:p w:rsidR="00C529E7" w:rsidRPr="00C529E7" w:rsidRDefault="00C529E7">
            <w:pPr>
              <w:rPr>
                <w:rFonts w:cstheme="minorHAnsi"/>
                <w:sz w:val="16"/>
                <w:szCs w:val="16"/>
              </w:rPr>
            </w:pPr>
          </w:p>
        </w:tc>
      </w:tr>
      <w:tr w:rsidR="005C5B04" w:rsidRPr="00C529E7" w:rsidTr="00A21C6F">
        <w:tc>
          <w:tcPr>
            <w:tcW w:w="1242" w:type="dxa"/>
            <w:tcBorders>
              <w:right w:val="single" w:sz="8" w:space="0" w:color="auto"/>
            </w:tcBorders>
          </w:tcPr>
          <w:p w:rsidR="00C529E7" w:rsidRPr="00A21C6F" w:rsidRDefault="002A1BFB">
            <w:pPr>
              <w:rPr>
                <w:rFonts w:cstheme="minorHAnsi"/>
                <w:b/>
                <w:sz w:val="16"/>
                <w:szCs w:val="16"/>
              </w:rPr>
            </w:pPr>
            <w:r w:rsidRPr="00A21C6F">
              <w:rPr>
                <w:rFonts w:eastAsia="Times New Roman" w:cstheme="minorHAnsi"/>
                <w:b/>
                <w:color w:val="000000"/>
                <w:sz w:val="16"/>
                <w:szCs w:val="16"/>
                <w:lang w:eastAsia="nl-NL"/>
              </w:rPr>
              <w:t>D. Professionele ontwikkeling</w:t>
            </w:r>
          </w:p>
        </w:tc>
        <w:tc>
          <w:tcPr>
            <w:tcW w:w="3183" w:type="dxa"/>
            <w:tcBorders>
              <w:left w:val="single" w:sz="8" w:space="0" w:color="auto"/>
            </w:tcBorders>
          </w:tcPr>
          <w:p w:rsidR="00C529E7" w:rsidRDefault="004A5C02" w:rsidP="009A4833">
            <w:pPr>
              <w:rPr>
                <w:rFonts w:eastAsia="Times New Roman" w:cstheme="minorHAnsi"/>
                <w:i/>
                <w:iCs/>
                <w:color w:val="000000"/>
                <w:sz w:val="16"/>
                <w:szCs w:val="16"/>
                <w:lang w:eastAsia="nl-NL"/>
              </w:rPr>
            </w:pPr>
            <w:r>
              <w:rPr>
                <w:rFonts w:eastAsia="Times New Roman" w:cstheme="minorHAnsi"/>
                <w:b/>
                <w:i/>
                <w:iCs/>
                <w:color w:val="000000"/>
                <w:sz w:val="16"/>
                <w:szCs w:val="16"/>
                <w:lang w:eastAsia="nl-NL"/>
              </w:rPr>
              <w:t>BEROEPSROLLEN</w:t>
            </w:r>
            <w:r w:rsidR="002A1BFB" w:rsidRPr="00E44CF6">
              <w:rPr>
                <w:rFonts w:eastAsia="Times New Roman" w:cstheme="minorHAnsi"/>
                <w:i/>
                <w:iCs/>
                <w:color w:val="000000"/>
                <w:sz w:val="16"/>
                <w:szCs w:val="16"/>
                <w:lang w:eastAsia="nl-NL"/>
              </w:rPr>
              <w:br/>
            </w:r>
            <w:r w:rsidR="002A1BFB" w:rsidRPr="00E44CF6">
              <w:rPr>
                <w:rFonts w:eastAsia="Times New Roman" w:cstheme="minorHAnsi"/>
                <w:i/>
                <w:iCs/>
                <w:color w:val="000000"/>
                <w:sz w:val="16"/>
                <w:szCs w:val="16"/>
                <w:lang w:eastAsia="nl-NL"/>
              </w:rPr>
              <w:br/>
            </w:r>
            <w:r w:rsidR="002A1BFB" w:rsidRPr="00E44CF6">
              <w:rPr>
                <w:rFonts w:eastAsia="Times New Roman" w:cstheme="minorHAnsi"/>
                <w:b/>
                <w:bCs/>
                <w:color w:val="000000"/>
                <w:sz w:val="16"/>
                <w:szCs w:val="16"/>
                <w:lang w:eastAsia="nl-NL"/>
              </w:rPr>
              <w:t>11. Welke rollen zijn in de praktijk goed ontwikkeld en welke minder?</w:t>
            </w:r>
            <w:r w:rsidR="002A1BFB" w:rsidRPr="00E44CF6">
              <w:rPr>
                <w:rFonts w:eastAsia="Times New Roman" w:cstheme="minorHAnsi"/>
                <w:i/>
                <w:iCs/>
                <w:color w:val="000000"/>
                <w:sz w:val="16"/>
                <w:szCs w:val="16"/>
                <w:lang w:eastAsia="nl-NL"/>
              </w:rPr>
              <w:br/>
              <w:t xml:space="preserve">Toelichting: Bekijk de beroepsrollen uit het </w:t>
            </w:r>
            <w:hyperlink r:id="rId15" w:history="1">
              <w:r w:rsidR="00BB6061" w:rsidRPr="00F258FF">
                <w:rPr>
                  <w:rStyle w:val="Hyperlink"/>
                  <w:rFonts w:cstheme="minorHAnsi"/>
                  <w:sz w:val="16"/>
                  <w:szCs w:val="16"/>
                </w:rPr>
                <w:t>opleidingsprofiel</w:t>
              </w:r>
            </w:hyperlink>
            <w:r w:rsidR="00BB6061">
              <w:rPr>
                <w:rStyle w:val="Hyperlink"/>
                <w:rFonts w:cstheme="minorHAnsi"/>
                <w:sz w:val="16"/>
                <w:szCs w:val="16"/>
              </w:rPr>
              <w:t xml:space="preserve"> </w:t>
            </w:r>
            <w:r w:rsidR="002A1BFB" w:rsidRPr="00E44CF6">
              <w:rPr>
                <w:rFonts w:eastAsia="Times New Roman" w:cstheme="minorHAnsi"/>
                <w:i/>
                <w:iCs/>
                <w:color w:val="000000"/>
                <w:sz w:val="16"/>
                <w:szCs w:val="16"/>
                <w:lang w:eastAsia="nl-NL"/>
              </w:rPr>
              <w:t xml:space="preserve">bachelor logopedie Nederland: logopedist, professional, </w:t>
            </w:r>
            <w:proofErr w:type="spellStart"/>
            <w:r w:rsidR="002A1BFB" w:rsidRPr="00E44CF6">
              <w:rPr>
                <w:rFonts w:eastAsia="Times New Roman" w:cstheme="minorHAnsi"/>
                <w:i/>
                <w:iCs/>
                <w:color w:val="000000"/>
                <w:sz w:val="16"/>
                <w:szCs w:val="16"/>
                <w:lang w:eastAsia="nl-NL"/>
              </w:rPr>
              <w:t>communicator</w:t>
            </w:r>
            <w:proofErr w:type="spellEnd"/>
            <w:r w:rsidR="002A1BFB" w:rsidRPr="00E44CF6">
              <w:rPr>
                <w:rFonts w:eastAsia="Times New Roman" w:cstheme="minorHAnsi"/>
                <w:i/>
                <w:iCs/>
                <w:color w:val="000000"/>
                <w:sz w:val="16"/>
                <w:szCs w:val="16"/>
                <w:lang w:eastAsia="nl-NL"/>
              </w:rPr>
              <w:t xml:space="preserve">, </w:t>
            </w:r>
            <w:proofErr w:type="spellStart"/>
            <w:r w:rsidR="002A1BFB" w:rsidRPr="00E44CF6">
              <w:rPr>
                <w:rFonts w:eastAsia="Times New Roman" w:cstheme="minorHAnsi"/>
                <w:i/>
                <w:iCs/>
                <w:color w:val="000000"/>
                <w:sz w:val="16"/>
                <w:szCs w:val="16"/>
                <w:lang w:eastAsia="nl-NL"/>
              </w:rPr>
              <w:t>samenwerker</w:t>
            </w:r>
            <w:proofErr w:type="spellEnd"/>
            <w:r w:rsidR="002A1BFB" w:rsidRPr="00E44CF6">
              <w:rPr>
                <w:rFonts w:eastAsia="Times New Roman" w:cstheme="minorHAnsi"/>
                <w:i/>
                <w:iCs/>
                <w:color w:val="000000"/>
                <w:sz w:val="16"/>
                <w:szCs w:val="16"/>
                <w:lang w:eastAsia="nl-NL"/>
              </w:rPr>
              <w:t xml:space="preserve">, gezondheidscoach, ondernemer, innovator. </w:t>
            </w:r>
            <w:r w:rsidR="002A1BFB" w:rsidRPr="00BB6061">
              <w:rPr>
                <w:rFonts w:eastAsia="Times New Roman" w:cstheme="minorHAnsi"/>
                <w:i/>
                <w:iCs/>
                <w:color w:val="000000"/>
                <w:sz w:val="16"/>
                <w:szCs w:val="16"/>
                <w:lang w:eastAsia="nl-NL"/>
              </w:rPr>
              <w:t xml:space="preserve">Zie ook </w:t>
            </w:r>
            <w:hyperlink r:id="rId16" w:history="1">
              <w:r w:rsidR="00BB6061" w:rsidRPr="00BB6061">
                <w:rPr>
                  <w:rStyle w:val="Hyperlink"/>
                  <w:rFonts w:cstheme="minorHAnsi"/>
                  <w:i/>
                  <w:sz w:val="16"/>
                  <w:szCs w:val="16"/>
                </w:rPr>
                <w:t>‘kernhandelingen per rol’</w:t>
              </w:r>
            </w:hyperlink>
            <w:r w:rsidR="002A1BFB" w:rsidRPr="00BB6061">
              <w:rPr>
                <w:rFonts w:eastAsia="Times New Roman" w:cstheme="minorHAnsi"/>
                <w:i/>
                <w:iCs/>
                <w:color w:val="000000"/>
                <w:sz w:val="16"/>
                <w:szCs w:val="16"/>
                <w:lang w:eastAsia="nl-NL"/>
              </w:rPr>
              <w:t>.</w:t>
            </w:r>
          </w:p>
          <w:p w:rsidR="00C33AFC" w:rsidRPr="00C529E7" w:rsidRDefault="00C33AFC" w:rsidP="009A4833">
            <w:pPr>
              <w:rPr>
                <w:rFonts w:cstheme="minorHAnsi"/>
                <w:sz w:val="16"/>
                <w:szCs w:val="16"/>
              </w:rPr>
            </w:pPr>
          </w:p>
        </w:tc>
        <w:tc>
          <w:tcPr>
            <w:tcW w:w="3402" w:type="dxa"/>
            <w:tcBorders>
              <w:right w:val="single" w:sz="8" w:space="0" w:color="auto"/>
            </w:tcBorders>
          </w:tcPr>
          <w:p w:rsidR="00C529E7" w:rsidRPr="00C529E7" w:rsidRDefault="002A1BFB">
            <w:pPr>
              <w:rPr>
                <w:rFonts w:cstheme="minorHAnsi"/>
                <w:sz w:val="16"/>
                <w:szCs w:val="16"/>
              </w:rPr>
            </w:pPr>
            <w:r w:rsidRPr="00E44CF6">
              <w:rPr>
                <w:rFonts w:eastAsia="Times New Roman" w:cstheme="minorHAnsi"/>
                <w:b/>
                <w:sz w:val="16"/>
                <w:szCs w:val="16"/>
                <w:lang w:eastAsia="nl-NL"/>
              </w:rPr>
              <w:t>BEROEPSROLLEN</w:t>
            </w:r>
            <w:r w:rsidRPr="00E44CF6">
              <w:rPr>
                <w:rFonts w:eastAsia="Times New Roman" w:cstheme="minorHAnsi"/>
                <w:sz w:val="16"/>
                <w:szCs w:val="16"/>
                <w:lang w:eastAsia="nl-NL"/>
              </w:rPr>
              <w:br/>
            </w:r>
            <w:r w:rsidRPr="00E44CF6">
              <w:rPr>
                <w:rFonts w:eastAsia="Times New Roman" w:cstheme="minorHAnsi"/>
                <w:sz w:val="16"/>
                <w:szCs w:val="16"/>
                <w:lang w:eastAsia="nl-NL"/>
              </w:rPr>
              <w:br/>
              <w:t>1. Professional</w:t>
            </w:r>
            <w:r w:rsidRPr="00E44CF6">
              <w:rPr>
                <w:rFonts w:eastAsia="Times New Roman" w:cstheme="minorHAnsi"/>
                <w:sz w:val="16"/>
                <w:szCs w:val="16"/>
                <w:lang w:eastAsia="nl-NL"/>
              </w:rPr>
              <w:br/>
              <w:t>2. Communicator</w:t>
            </w:r>
            <w:r w:rsidRPr="00E44CF6">
              <w:rPr>
                <w:rFonts w:eastAsia="Times New Roman" w:cstheme="minorHAnsi"/>
                <w:sz w:val="16"/>
                <w:szCs w:val="16"/>
                <w:lang w:eastAsia="nl-NL"/>
              </w:rPr>
              <w:br/>
              <w:t>3. Samenwerker</w:t>
            </w:r>
            <w:r w:rsidRPr="00E44CF6">
              <w:rPr>
                <w:rFonts w:eastAsia="Times New Roman" w:cstheme="minorHAnsi"/>
                <w:sz w:val="16"/>
                <w:szCs w:val="16"/>
                <w:lang w:eastAsia="nl-NL"/>
              </w:rPr>
              <w:br/>
              <w:t>4. Gezondheidscoach</w:t>
            </w:r>
            <w:r w:rsidRPr="00E44CF6">
              <w:rPr>
                <w:rFonts w:eastAsia="Times New Roman" w:cstheme="minorHAnsi"/>
                <w:sz w:val="16"/>
                <w:szCs w:val="16"/>
                <w:lang w:eastAsia="nl-NL"/>
              </w:rPr>
              <w:br/>
              <w:t>5. Ondernemer</w:t>
            </w:r>
            <w:r w:rsidRPr="00E44CF6">
              <w:rPr>
                <w:rFonts w:eastAsia="Times New Roman" w:cstheme="minorHAnsi"/>
                <w:sz w:val="16"/>
                <w:szCs w:val="16"/>
                <w:lang w:eastAsia="nl-NL"/>
              </w:rPr>
              <w:br/>
              <w:t>6. Innovator</w:t>
            </w: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Pr>
          <w:p w:rsidR="00C529E7" w:rsidRPr="00C529E7" w:rsidRDefault="00C529E7">
            <w:pPr>
              <w:rPr>
                <w:rFonts w:cstheme="minorHAnsi"/>
                <w:sz w:val="16"/>
                <w:szCs w:val="16"/>
              </w:rPr>
            </w:pPr>
          </w:p>
        </w:tc>
      </w:tr>
      <w:tr w:rsidR="005C5B04" w:rsidRPr="00C529E7" w:rsidTr="00A21C6F">
        <w:tc>
          <w:tcPr>
            <w:tcW w:w="1242" w:type="dxa"/>
            <w:tcBorders>
              <w:right w:val="single" w:sz="8" w:space="0" w:color="auto"/>
            </w:tcBorders>
          </w:tcPr>
          <w:p w:rsidR="002A1BFB" w:rsidRPr="00A21C6F" w:rsidRDefault="002A1BFB" w:rsidP="002A1BFB">
            <w:pPr>
              <w:rPr>
                <w:rFonts w:eastAsia="Times New Roman" w:cstheme="minorHAnsi"/>
                <w:b/>
                <w:color w:val="000000"/>
                <w:sz w:val="16"/>
                <w:szCs w:val="16"/>
                <w:lang w:eastAsia="nl-NL"/>
              </w:rPr>
            </w:pPr>
            <w:r w:rsidRPr="00A21C6F">
              <w:rPr>
                <w:rFonts w:eastAsia="Times New Roman" w:cstheme="minorHAnsi"/>
                <w:b/>
                <w:color w:val="000000"/>
                <w:sz w:val="16"/>
                <w:szCs w:val="16"/>
                <w:lang w:eastAsia="nl-NL"/>
              </w:rPr>
              <w:t xml:space="preserve">E. </w:t>
            </w:r>
          </w:p>
          <w:p w:rsidR="00C529E7" w:rsidRPr="00C529E7" w:rsidRDefault="002A1BFB" w:rsidP="002A1BFB">
            <w:pPr>
              <w:rPr>
                <w:rFonts w:cstheme="minorHAnsi"/>
                <w:sz w:val="16"/>
                <w:szCs w:val="16"/>
              </w:rPr>
            </w:pPr>
            <w:r w:rsidRPr="00A21C6F">
              <w:rPr>
                <w:rFonts w:eastAsia="Times New Roman" w:cstheme="minorHAnsi"/>
                <w:b/>
                <w:color w:val="000000"/>
                <w:sz w:val="16"/>
                <w:szCs w:val="16"/>
                <w:lang w:eastAsia="nl-NL"/>
              </w:rPr>
              <w:t>Strategie</w:t>
            </w:r>
          </w:p>
        </w:tc>
        <w:tc>
          <w:tcPr>
            <w:tcW w:w="3183" w:type="dxa"/>
            <w:tcBorders>
              <w:left w:val="single" w:sz="8" w:space="0" w:color="auto"/>
            </w:tcBorders>
          </w:tcPr>
          <w:p w:rsidR="002A1BFB" w:rsidRPr="00EB2AAD" w:rsidRDefault="004A5C02" w:rsidP="002A1BFB">
            <w:pPr>
              <w:rPr>
                <w:rFonts w:eastAsia="Times New Roman" w:cstheme="minorHAnsi"/>
                <w:b/>
                <w:i/>
                <w:iCs/>
                <w:color w:val="000000"/>
                <w:sz w:val="16"/>
                <w:szCs w:val="16"/>
                <w:lang w:eastAsia="nl-NL"/>
              </w:rPr>
            </w:pPr>
            <w:r>
              <w:rPr>
                <w:rFonts w:eastAsia="Times New Roman" w:cstheme="minorHAnsi"/>
                <w:b/>
                <w:i/>
                <w:iCs/>
                <w:color w:val="000000"/>
                <w:sz w:val="16"/>
                <w:szCs w:val="16"/>
                <w:lang w:eastAsia="nl-NL"/>
              </w:rPr>
              <w:t>MISSIE EN STRATEGIE</w:t>
            </w:r>
          </w:p>
          <w:p w:rsidR="00C529E7" w:rsidRDefault="002A1BFB" w:rsidP="002A1BFB">
            <w:pPr>
              <w:rPr>
                <w:rFonts w:eastAsia="Times New Roman" w:cstheme="minorHAnsi"/>
                <w:b/>
                <w:bCs/>
                <w:color w:val="000000"/>
                <w:sz w:val="16"/>
                <w:szCs w:val="16"/>
                <w:lang w:eastAsia="nl-NL"/>
              </w:rPr>
            </w:pPr>
            <w:r w:rsidRPr="002A1BFB">
              <w:rPr>
                <w:rFonts w:eastAsia="Times New Roman" w:cstheme="minorHAnsi"/>
                <w:i/>
                <w:iCs/>
                <w:color w:val="000000"/>
                <w:sz w:val="16"/>
                <w:szCs w:val="16"/>
                <w:lang w:eastAsia="nl-NL"/>
              </w:rPr>
              <w:br/>
            </w:r>
            <w:r w:rsidRPr="002A1BFB">
              <w:rPr>
                <w:rFonts w:eastAsia="Times New Roman" w:cstheme="minorHAnsi"/>
                <w:b/>
                <w:bCs/>
                <w:color w:val="000000"/>
                <w:sz w:val="16"/>
                <w:szCs w:val="16"/>
                <w:lang w:eastAsia="nl-NL"/>
              </w:rPr>
              <w:t>12. Waar staat de praktijk voor (missie)?</w:t>
            </w:r>
            <w:r w:rsidRPr="002A1BFB">
              <w:rPr>
                <w:rFonts w:eastAsia="Times New Roman" w:cstheme="minorHAnsi"/>
                <w:i/>
                <w:iCs/>
                <w:color w:val="000000"/>
                <w:sz w:val="16"/>
                <w:szCs w:val="16"/>
                <w:lang w:eastAsia="nl-NL"/>
              </w:rPr>
              <w:br/>
            </w:r>
            <w:r w:rsidRPr="002A1BFB">
              <w:rPr>
                <w:rFonts w:eastAsia="Times New Roman" w:cstheme="minorHAnsi"/>
                <w:i/>
                <w:iCs/>
                <w:color w:val="000000"/>
                <w:sz w:val="16"/>
                <w:szCs w:val="16"/>
                <w:lang w:eastAsia="nl-NL"/>
              </w:rPr>
              <w:br/>
            </w:r>
            <w:r w:rsidRPr="002A1BFB">
              <w:rPr>
                <w:rFonts w:eastAsia="Times New Roman" w:cstheme="minorHAnsi"/>
                <w:b/>
                <w:bCs/>
                <w:color w:val="000000"/>
                <w:sz w:val="16"/>
                <w:szCs w:val="16"/>
                <w:lang w:eastAsia="nl-NL"/>
              </w:rPr>
              <w:t>13. Welke interne ontwikkelingen (binnen de praktijk) zijn er?</w:t>
            </w:r>
            <w:r w:rsidRPr="002A1BFB">
              <w:rPr>
                <w:rFonts w:eastAsia="Times New Roman" w:cstheme="minorHAnsi"/>
                <w:b/>
                <w:bCs/>
                <w:color w:val="000000"/>
                <w:sz w:val="16"/>
                <w:szCs w:val="16"/>
                <w:lang w:eastAsia="nl-NL"/>
              </w:rPr>
              <w:br/>
            </w:r>
            <w:r w:rsidRPr="002A1BFB">
              <w:rPr>
                <w:rFonts w:eastAsia="Times New Roman" w:cstheme="minorHAnsi"/>
                <w:b/>
                <w:bCs/>
                <w:color w:val="000000"/>
                <w:sz w:val="16"/>
                <w:szCs w:val="16"/>
                <w:lang w:eastAsia="nl-NL"/>
              </w:rPr>
              <w:br/>
              <w:t>14. Welke externe ontwikkeling</w:t>
            </w:r>
            <w:r w:rsidR="00BB6061">
              <w:rPr>
                <w:rFonts w:eastAsia="Times New Roman" w:cstheme="minorHAnsi"/>
                <w:b/>
                <w:bCs/>
                <w:color w:val="000000"/>
                <w:sz w:val="16"/>
                <w:szCs w:val="16"/>
                <w:lang w:eastAsia="nl-NL"/>
              </w:rPr>
              <w:t>en (buiten de praktijk) zijn er?</w:t>
            </w:r>
          </w:p>
          <w:p w:rsidR="00BB6061" w:rsidRPr="00C529E7" w:rsidRDefault="00BB6061" w:rsidP="002A1BFB">
            <w:pPr>
              <w:rPr>
                <w:rFonts w:cstheme="minorHAnsi"/>
                <w:sz w:val="16"/>
                <w:szCs w:val="16"/>
              </w:rPr>
            </w:pPr>
          </w:p>
        </w:tc>
        <w:tc>
          <w:tcPr>
            <w:tcW w:w="3402" w:type="dxa"/>
            <w:tcBorders>
              <w:right w:val="single" w:sz="8" w:space="0" w:color="auto"/>
            </w:tcBorders>
          </w:tcPr>
          <w:p w:rsidR="00C529E7" w:rsidRPr="00C529E7" w:rsidRDefault="004A5C02" w:rsidP="008F1FF3">
            <w:pPr>
              <w:rPr>
                <w:rFonts w:cstheme="minorHAnsi"/>
                <w:sz w:val="16"/>
                <w:szCs w:val="16"/>
              </w:rPr>
            </w:pPr>
            <w:r>
              <w:rPr>
                <w:rFonts w:eastAsia="Times New Roman" w:cstheme="minorHAnsi"/>
                <w:b/>
                <w:sz w:val="16"/>
                <w:szCs w:val="16"/>
                <w:lang w:eastAsia="nl-NL"/>
              </w:rPr>
              <w:t>MISSIE/</w:t>
            </w:r>
            <w:r w:rsidR="002A1BFB" w:rsidRPr="00E44CF6">
              <w:rPr>
                <w:rFonts w:eastAsia="Times New Roman" w:cstheme="minorHAnsi"/>
                <w:b/>
                <w:sz w:val="16"/>
                <w:szCs w:val="16"/>
                <w:lang w:eastAsia="nl-NL"/>
              </w:rPr>
              <w:t>VISIE</w:t>
            </w:r>
            <w:r>
              <w:rPr>
                <w:rFonts w:eastAsia="Times New Roman" w:cstheme="minorHAnsi"/>
                <w:b/>
                <w:sz w:val="16"/>
                <w:szCs w:val="16"/>
                <w:lang w:eastAsia="nl-NL"/>
              </w:rPr>
              <w:t xml:space="preserve"> EN STRATEGIE</w:t>
            </w:r>
            <w:r w:rsidR="002A1BFB" w:rsidRPr="00E44CF6">
              <w:rPr>
                <w:rFonts w:eastAsia="Times New Roman" w:cstheme="minorHAnsi"/>
                <w:sz w:val="16"/>
                <w:szCs w:val="16"/>
                <w:lang w:eastAsia="nl-NL"/>
              </w:rPr>
              <w:br/>
            </w:r>
            <w:r w:rsidR="002A1BFB" w:rsidRPr="00E44CF6">
              <w:rPr>
                <w:rFonts w:eastAsia="Times New Roman" w:cstheme="minorHAnsi"/>
                <w:sz w:val="16"/>
                <w:szCs w:val="16"/>
                <w:lang w:eastAsia="nl-NL"/>
              </w:rPr>
              <w:br/>
              <w:t>1. Missie</w:t>
            </w:r>
            <w:r w:rsidR="002A1BFB" w:rsidRPr="00E44CF6">
              <w:rPr>
                <w:rFonts w:eastAsia="Times New Roman" w:cstheme="minorHAnsi"/>
                <w:sz w:val="16"/>
                <w:szCs w:val="16"/>
                <w:lang w:eastAsia="nl-NL"/>
              </w:rPr>
              <w:br/>
              <w:t>2. Intern</w:t>
            </w:r>
            <w:r w:rsidR="008F1FF3">
              <w:rPr>
                <w:rFonts w:eastAsia="Times New Roman" w:cstheme="minorHAnsi"/>
                <w:sz w:val="16"/>
                <w:szCs w:val="16"/>
                <w:lang w:eastAsia="nl-NL"/>
              </w:rPr>
              <w:t>e</w:t>
            </w:r>
            <w:r w:rsidR="002A1BFB" w:rsidRPr="00E44CF6">
              <w:rPr>
                <w:rFonts w:eastAsia="Times New Roman" w:cstheme="minorHAnsi"/>
                <w:sz w:val="16"/>
                <w:szCs w:val="16"/>
                <w:lang w:eastAsia="nl-NL"/>
              </w:rPr>
              <w:t xml:space="preserve"> ontwikke</w:t>
            </w:r>
            <w:r w:rsidR="002A1BFB">
              <w:rPr>
                <w:rFonts w:eastAsia="Times New Roman" w:cstheme="minorHAnsi"/>
                <w:sz w:val="16"/>
                <w:szCs w:val="16"/>
                <w:lang w:eastAsia="nl-NL"/>
              </w:rPr>
              <w:t>lingen</w:t>
            </w:r>
            <w:r w:rsidR="002A1BFB">
              <w:rPr>
                <w:rFonts w:eastAsia="Times New Roman" w:cstheme="minorHAnsi"/>
                <w:sz w:val="16"/>
                <w:szCs w:val="16"/>
                <w:lang w:eastAsia="nl-NL"/>
              </w:rPr>
              <w:br/>
              <w:t>3. Externe invloedrijke o</w:t>
            </w:r>
            <w:r w:rsidR="002A1BFB" w:rsidRPr="00E44CF6">
              <w:rPr>
                <w:rFonts w:eastAsia="Times New Roman" w:cstheme="minorHAnsi"/>
                <w:sz w:val="16"/>
                <w:szCs w:val="16"/>
                <w:lang w:eastAsia="nl-NL"/>
              </w:rPr>
              <w:t>ntwikkelingen</w:t>
            </w: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Pr>
          <w:p w:rsidR="00C529E7" w:rsidRPr="00C529E7" w:rsidRDefault="00C529E7">
            <w:pPr>
              <w:rPr>
                <w:rFonts w:cstheme="minorHAnsi"/>
                <w:sz w:val="16"/>
                <w:szCs w:val="16"/>
              </w:rPr>
            </w:pPr>
          </w:p>
        </w:tc>
      </w:tr>
    </w:tbl>
    <w:p w:rsidR="003A051E" w:rsidRDefault="003A051E">
      <w:r>
        <w:br w:type="page"/>
      </w:r>
    </w:p>
    <w:tbl>
      <w:tblPr>
        <w:tblStyle w:val="Tabelraster"/>
        <w:tblW w:w="0" w:type="auto"/>
        <w:tblLayout w:type="fixed"/>
        <w:tblLook w:val="04A0" w:firstRow="1" w:lastRow="0" w:firstColumn="1" w:lastColumn="0" w:noHBand="0" w:noVBand="1"/>
      </w:tblPr>
      <w:tblGrid>
        <w:gridCol w:w="1242"/>
        <w:gridCol w:w="3183"/>
        <w:gridCol w:w="3402"/>
        <w:gridCol w:w="3402"/>
        <w:gridCol w:w="3402"/>
        <w:gridCol w:w="3402"/>
        <w:gridCol w:w="3402"/>
        <w:gridCol w:w="3402"/>
        <w:gridCol w:w="3402"/>
      </w:tblGrid>
      <w:tr w:rsidR="005C5B04" w:rsidRPr="00C529E7" w:rsidTr="001B143C">
        <w:tc>
          <w:tcPr>
            <w:tcW w:w="1242" w:type="dxa"/>
            <w:tcBorders>
              <w:left w:val="single" w:sz="4" w:space="0" w:color="auto"/>
              <w:right w:val="single" w:sz="8" w:space="0" w:color="auto"/>
            </w:tcBorders>
          </w:tcPr>
          <w:p w:rsidR="00C529E7" w:rsidRPr="00A21C6F" w:rsidRDefault="002A1BFB">
            <w:pPr>
              <w:rPr>
                <w:rFonts w:cstheme="minorHAnsi"/>
                <w:b/>
                <w:sz w:val="16"/>
                <w:szCs w:val="16"/>
              </w:rPr>
            </w:pPr>
            <w:r w:rsidRPr="00A21C6F">
              <w:rPr>
                <w:rFonts w:eastAsia="Times New Roman" w:cstheme="minorHAnsi"/>
                <w:b/>
                <w:color w:val="000000"/>
                <w:sz w:val="16"/>
                <w:szCs w:val="16"/>
                <w:lang w:eastAsia="nl-NL"/>
              </w:rPr>
              <w:lastRenderedPageBreak/>
              <w:t>F. Overig</w:t>
            </w:r>
          </w:p>
        </w:tc>
        <w:tc>
          <w:tcPr>
            <w:tcW w:w="3183" w:type="dxa"/>
            <w:tcBorders>
              <w:left w:val="single" w:sz="8" w:space="0" w:color="auto"/>
            </w:tcBorders>
          </w:tcPr>
          <w:p w:rsidR="002A1BFB" w:rsidRPr="004A5C02" w:rsidRDefault="004A5C02" w:rsidP="002A1BFB">
            <w:pPr>
              <w:rPr>
                <w:rFonts w:eastAsia="Times New Roman" w:cstheme="minorHAnsi"/>
                <w:b/>
                <w:i/>
                <w:iCs/>
                <w:color w:val="000000"/>
                <w:sz w:val="16"/>
                <w:szCs w:val="16"/>
                <w:lang w:eastAsia="nl-NL"/>
              </w:rPr>
            </w:pPr>
            <w:r w:rsidRPr="004A5C02">
              <w:rPr>
                <w:rFonts w:eastAsia="Times New Roman" w:cstheme="minorHAnsi"/>
                <w:b/>
                <w:i/>
                <w:iCs/>
                <w:color w:val="000000"/>
                <w:sz w:val="16"/>
                <w:szCs w:val="16"/>
                <w:lang w:eastAsia="nl-NL"/>
              </w:rPr>
              <w:t>OVERIG</w:t>
            </w:r>
          </w:p>
          <w:p w:rsidR="00C529E7" w:rsidRDefault="002A1BFB" w:rsidP="002A1BFB">
            <w:pPr>
              <w:rPr>
                <w:rFonts w:eastAsia="Times New Roman" w:cstheme="minorHAnsi"/>
                <w:b/>
                <w:bCs/>
                <w:color w:val="000000"/>
                <w:sz w:val="16"/>
                <w:szCs w:val="16"/>
                <w:lang w:eastAsia="nl-NL"/>
              </w:rPr>
            </w:pPr>
            <w:r w:rsidRPr="002A1BFB">
              <w:rPr>
                <w:rFonts w:eastAsia="Times New Roman" w:cstheme="minorHAnsi"/>
                <w:i/>
                <w:iCs/>
                <w:color w:val="000000"/>
                <w:sz w:val="16"/>
                <w:szCs w:val="16"/>
                <w:lang w:eastAsia="nl-NL"/>
              </w:rPr>
              <w:br/>
            </w:r>
            <w:r w:rsidRPr="002A1BFB">
              <w:rPr>
                <w:rFonts w:eastAsia="Times New Roman" w:cstheme="minorHAnsi"/>
                <w:b/>
                <w:bCs/>
                <w:color w:val="000000"/>
                <w:sz w:val="16"/>
                <w:szCs w:val="16"/>
                <w:lang w:eastAsia="nl-NL"/>
              </w:rPr>
              <w:t>15. Zijn er andere onderwerpen die de praktijk mee wil nemen in de kwaliteitscyclus? Zo ja, welke?</w:t>
            </w:r>
          </w:p>
          <w:p w:rsidR="00BB6061" w:rsidRPr="00C529E7" w:rsidRDefault="00BB6061" w:rsidP="002A1BFB">
            <w:pPr>
              <w:rPr>
                <w:rFonts w:cstheme="minorHAnsi"/>
                <w:sz w:val="16"/>
                <w:szCs w:val="16"/>
              </w:rPr>
            </w:pPr>
          </w:p>
        </w:tc>
        <w:tc>
          <w:tcPr>
            <w:tcW w:w="3402" w:type="dxa"/>
            <w:tcBorders>
              <w:right w:val="single" w:sz="8" w:space="0" w:color="auto"/>
            </w:tcBorders>
          </w:tcPr>
          <w:p w:rsidR="00C529E7" w:rsidRPr="00C529E7" w:rsidRDefault="002A1BFB">
            <w:pPr>
              <w:rPr>
                <w:rFonts w:cstheme="minorHAnsi"/>
                <w:sz w:val="16"/>
                <w:szCs w:val="16"/>
              </w:rPr>
            </w:pPr>
            <w:r w:rsidRPr="00E44CF6">
              <w:rPr>
                <w:rFonts w:eastAsia="Times New Roman" w:cstheme="minorHAnsi"/>
                <w:b/>
                <w:sz w:val="16"/>
                <w:szCs w:val="16"/>
                <w:lang w:eastAsia="nl-NL"/>
              </w:rPr>
              <w:t>OVERIG</w:t>
            </w: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Borders>
              <w:right w:val="single" w:sz="8" w:space="0" w:color="auto"/>
            </w:tcBorders>
          </w:tcPr>
          <w:p w:rsidR="00C529E7" w:rsidRPr="00C529E7" w:rsidRDefault="00C529E7">
            <w:pPr>
              <w:rPr>
                <w:rFonts w:cstheme="minorHAnsi"/>
                <w:sz w:val="16"/>
                <w:szCs w:val="16"/>
              </w:rPr>
            </w:pPr>
          </w:p>
        </w:tc>
        <w:tc>
          <w:tcPr>
            <w:tcW w:w="3402" w:type="dxa"/>
            <w:tcBorders>
              <w:left w:val="single" w:sz="8" w:space="0" w:color="auto"/>
            </w:tcBorders>
          </w:tcPr>
          <w:p w:rsidR="00C529E7" w:rsidRPr="00C529E7" w:rsidRDefault="00C529E7">
            <w:pPr>
              <w:rPr>
                <w:rFonts w:cstheme="minorHAnsi"/>
                <w:sz w:val="16"/>
                <w:szCs w:val="16"/>
              </w:rPr>
            </w:pPr>
          </w:p>
        </w:tc>
        <w:tc>
          <w:tcPr>
            <w:tcW w:w="3402" w:type="dxa"/>
          </w:tcPr>
          <w:p w:rsidR="00C529E7" w:rsidRPr="00C529E7" w:rsidRDefault="00C529E7">
            <w:pPr>
              <w:rPr>
                <w:rFonts w:cstheme="minorHAnsi"/>
                <w:sz w:val="16"/>
                <w:szCs w:val="16"/>
              </w:rPr>
            </w:pPr>
          </w:p>
        </w:tc>
      </w:tr>
      <w:tr w:rsidR="005C5B04" w:rsidRPr="00C529E7" w:rsidTr="001B143C">
        <w:tc>
          <w:tcPr>
            <w:tcW w:w="1242" w:type="dxa"/>
            <w:tcBorders>
              <w:left w:val="single" w:sz="4" w:space="0" w:color="auto"/>
              <w:bottom w:val="single" w:sz="4" w:space="0" w:color="auto"/>
              <w:right w:val="single" w:sz="8" w:space="0" w:color="auto"/>
            </w:tcBorders>
          </w:tcPr>
          <w:p w:rsidR="00C529E7" w:rsidRPr="00A21C6F" w:rsidRDefault="002A1BFB">
            <w:pPr>
              <w:rPr>
                <w:rFonts w:cstheme="minorHAnsi"/>
                <w:b/>
                <w:sz w:val="16"/>
                <w:szCs w:val="16"/>
              </w:rPr>
            </w:pPr>
            <w:r w:rsidRPr="00A21C6F">
              <w:rPr>
                <w:rFonts w:eastAsia="Times New Roman" w:cstheme="minorHAnsi"/>
                <w:b/>
                <w:color w:val="000000"/>
                <w:sz w:val="16"/>
                <w:szCs w:val="16"/>
                <w:lang w:eastAsia="nl-NL"/>
              </w:rPr>
              <w:t>G. Nieuwe Praktijklocaties</w:t>
            </w:r>
          </w:p>
        </w:tc>
        <w:tc>
          <w:tcPr>
            <w:tcW w:w="3183" w:type="dxa"/>
            <w:tcBorders>
              <w:left w:val="single" w:sz="8" w:space="0" w:color="auto"/>
              <w:bottom w:val="single" w:sz="4" w:space="0" w:color="auto"/>
            </w:tcBorders>
          </w:tcPr>
          <w:p w:rsidR="002A1BFB" w:rsidRPr="004A5C02" w:rsidRDefault="004A5C02" w:rsidP="002A1BFB">
            <w:pPr>
              <w:rPr>
                <w:rFonts w:eastAsia="Times New Roman" w:cstheme="minorHAnsi"/>
                <w:b/>
                <w:i/>
                <w:iCs/>
                <w:color w:val="000000"/>
                <w:sz w:val="16"/>
                <w:szCs w:val="16"/>
                <w:lang w:eastAsia="nl-NL"/>
              </w:rPr>
            </w:pPr>
            <w:r>
              <w:rPr>
                <w:rFonts w:eastAsia="Times New Roman" w:cstheme="minorHAnsi"/>
                <w:b/>
                <w:i/>
                <w:iCs/>
                <w:color w:val="000000"/>
                <w:sz w:val="16"/>
                <w:szCs w:val="16"/>
                <w:lang w:eastAsia="nl-NL"/>
              </w:rPr>
              <w:t>BEHANDELLOCATIES</w:t>
            </w:r>
          </w:p>
          <w:p w:rsidR="00C529E7" w:rsidRDefault="002A1BFB" w:rsidP="009A4833">
            <w:pPr>
              <w:rPr>
                <w:rFonts w:eastAsia="Times New Roman" w:cstheme="minorHAnsi"/>
                <w:i/>
                <w:iCs/>
                <w:color w:val="000000"/>
                <w:sz w:val="16"/>
                <w:szCs w:val="16"/>
                <w:lang w:eastAsia="nl-NL"/>
              </w:rPr>
            </w:pPr>
            <w:r w:rsidRPr="002A1BFB">
              <w:rPr>
                <w:rFonts w:eastAsia="Times New Roman" w:cstheme="minorHAnsi"/>
                <w:i/>
                <w:iCs/>
                <w:color w:val="000000"/>
                <w:sz w:val="16"/>
                <w:szCs w:val="16"/>
                <w:lang w:eastAsia="nl-NL"/>
              </w:rPr>
              <w:br/>
            </w:r>
            <w:r w:rsidRPr="002A1BFB">
              <w:rPr>
                <w:rFonts w:eastAsia="Times New Roman" w:cstheme="minorHAnsi"/>
                <w:b/>
                <w:bCs/>
                <w:color w:val="000000"/>
                <w:sz w:val="16"/>
                <w:szCs w:val="16"/>
                <w:lang w:eastAsia="nl-NL"/>
              </w:rPr>
              <w:t>16. Zijn er nieuwe behandellocaties bijgekomen sinds de laatst uitgevoerde kwaliteitstoets of visitatie? Zo ja, om hoe</w:t>
            </w:r>
            <w:r w:rsidR="008F1FF3">
              <w:rPr>
                <w:rFonts w:eastAsia="Times New Roman" w:cstheme="minorHAnsi"/>
                <w:b/>
                <w:bCs/>
                <w:color w:val="000000"/>
                <w:sz w:val="16"/>
                <w:szCs w:val="16"/>
                <w:lang w:eastAsia="nl-NL"/>
              </w:rPr>
              <w:t xml:space="preserve"> </w:t>
            </w:r>
            <w:r w:rsidRPr="002A1BFB">
              <w:rPr>
                <w:rFonts w:eastAsia="Times New Roman" w:cstheme="minorHAnsi"/>
                <w:b/>
                <w:bCs/>
                <w:color w:val="000000"/>
                <w:sz w:val="16"/>
                <w:szCs w:val="16"/>
                <w:lang w:eastAsia="nl-NL"/>
              </w:rPr>
              <w:t>veel behandellocaties gaat het?</w:t>
            </w:r>
            <w:r w:rsidRPr="002A1BFB">
              <w:rPr>
                <w:rFonts w:eastAsia="Times New Roman" w:cstheme="minorHAnsi"/>
                <w:i/>
                <w:iCs/>
                <w:color w:val="000000"/>
                <w:sz w:val="16"/>
                <w:szCs w:val="16"/>
                <w:lang w:eastAsia="nl-NL"/>
              </w:rPr>
              <w:br/>
              <w:t>Toelichting: Conform het reglement wordt bepaald hoe</w:t>
            </w:r>
            <w:r w:rsidR="008F1FF3">
              <w:rPr>
                <w:rFonts w:eastAsia="Times New Roman" w:cstheme="minorHAnsi"/>
                <w:i/>
                <w:iCs/>
                <w:color w:val="000000"/>
                <w:sz w:val="16"/>
                <w:szCs w:val="16"/>
                <w:lang w:eastAsia="nl-NL"/>
              </w:rPr>
              <w:t xml:space="preserve"> </w:t>
            </w:r>
            <w:r w:rsidRPr="002A1BFB">
              <w:rPr>
                <w:rFonts w:eastAsia="Times New Roman" w:cstheme="minorHAnsi"/>
                <w:i/>
                <w:iCs/>
                <w:color w:val="000000"/>
                <w:sz w:val="16"/>
                <w:szCs w:val="16"/>
                <w:lang w:eastAsia="nl-NL"/>
              </w:rPr>
              <w:t xml:space="preserve">veel locaties getoetst worden op criteria voor organisatie, privacy en veiligheid. Zie hiervoor de dan geldende </w:t>
            </w:r>
            <w:hyperlink r:id="rId17" w:history="1">
              <w:r w:rsidR="00BB6061" w:rsidRPr="00BB6061">
                <w:rPr>
                  <w:rStyle w:val="Hyperlink"/>
                  <w:rFonts w:cstheme="minorHAnsi"/>
                  <w:i/>
                  <w:sz w:val="16"/>
                  <w:szCs w:val="16"/>
                </w:rPr>
                <w:t>criteria kwaliteitstoets</w:t>
              </w:r>
            </w:hyperlink>
            <w:r w:rsidR="00BB6061">
              <w:rPr>
                <w:rStyle w:val="Hyperlink"/>
                <w:rFonts w:cstheme="minorHAnsi"/>
                <w:sz w:val="16"/>
                <w:szCs w:val="16"/>
              </w:rPr>
              <w:t xml:space="preserve"> </w:t>
            </w:r>
            <w:r w:rsidRPr="002A1BFB">
              <w:rPr>
                <w:rFonts w:eastAsia="Times New Roman" w:cstheme="minorHAnsi"/>
                <w:i/>
                <w:iCs/>
                <w:color w:val="000000"/>
                <w:sz w:val="16"/>
                <w:szCs w:val="16"/>
                <w:lang w:eastAsia="nl-NL"/>
              </w:rPr>
              <w:t>Onderdeel 3.</w:t>
            </w:r>
          </w:p>
          <w:p w:rsidR="00C33AFC" w:rsidRPr="00C529E7" w:rsidRDefault="00C33AFC" w:rsidP="009A4833">
            <w:pPr>
              <w:rPr>
                <w:rFonts w:cstheme="minorHAnsi"/>
                <w:sz w:val="16"/>
                <w:szCs w:val="16"/>
              </w:rPr>
            </w:pPr>
          </w:p>
        </w:tc>
        <w:tc>
          <w:tcPr>
            <w:tcW w:w="3402" w:type="dxa"/>
            <w:tcBorders>
              <w:bottom w:val="single" w:sz="4" w:space="0" w:color="auto"/>
              <w:right w:val="single" w:sz="8" w:space="0" w:color="auto"/>
            </w:tcBorders>
          </w:tcPr>
          <w:p w:rsidR="00C529E7" w:rsidRPr="00C529E7" w:rsidRDefault="002A1BFB" w:rsidP="008F1FF3">
            <w:pPr>
              <w:rPr>
                <w:rFonts w:cstheme="minorHAnsi"/>
                <w:sz w:val="16"/>
                <w:szCs w:val="16"/>
              </w:rPr>
            </w:pPr>
            <w:r w:rsidRPr="00E44CF6">
              <w:rPr>
                <w:rFonts w:eastAsia="Times New Roman" w:cstheme="minorHAnsi"/>
                <w:b/>
                <w:sz w:val="16"/>
                <w:szCs w:val="16"/>
                <w:lang w:eastAsia="nl-NL"/>
              </w:rPr>
              <w:t>BEHANDELLOCATIES</w:t>
            </w:r>
            <w:r w:rsidR="004A5C02">
              <w:rPr>
                <w:rFonts w:eastAsia="Times New Roman" w:cstheme="minorHAnsi"/>
                <w:sz w:val="16"/>
                <w:szCs w:val="16"/>
                <w:lang w:eastAsia="nl-NL"/>
              </w:rPr>
              <w:br/>
            </w:r>
            <w:r w:rsidR="004A5C02">
              <w:rPr>
                <w:rFonts w:eastAsia="Times New Roman" w:cstheme="minorHAnsi"/>
                <w:sz w:val="16"/>
                <w:szCs w:val="16"/>
                <w:lang w:eastAsia="nl-NL"/>
              </w:rPr>
              <w:br/>
              <w:t>1</w:t>
            </w:r>
            <w:r w:rsidRPr="00E44CF6">
              <w:rPr>
                <w:rFonts w:eastAsia="Times New Roman" w:cstheme="minorHAnsi"/>
                <w:sz w:val="16"/>
                <w:szCs w:val="16"/>
                <w:lang w:eastAsia="nl-NL"/>
              </w:rPr>
              <w:t>. Zij</w:t>
            </w:r>
            <w:r>
              <w:rPr>
                <w:rFonts w:eastAsia="Times New Roman" w:cstheme="minorHAnsi"/>
                <w:sz w:val="16"/>
                <w:szCs w:val="16"/>
                <w:lang w:eastAsia="nl-NL"/>
              </w:rPr>
              <w:t>n er sinds de vorige keer nieu</w:t>
            </w:r>
            <w:r w:rsidRPr="00E44CF6">
              <w:rPr>
                <w:rFonts w:eastAsia="Times New Roman" w:cstheme="minorHAnsi"/>
                <w:sz w:val="16"/>
                <w:szCs w:val="16"/>
                <w:lang w:eastAsia="nl-NL"/>
              </w:rPr>
              <w:t>w</w:t>
            </w:r>
            <w:r>
              <w:rPr>
                <w:rFonts w:eastAsia="Times New Roman" w:cstheme="minorHAnsi"/>
                <w:sz w:val="16"/>
                <w:szCs w:val="16"/>
                <w:lang w:eastAsia="nl-NL"/>
              </w:rPr>
              <w:t>e</w:t>
            </w:r>
            <w:r w:rsidRPr="00E44CF6">
              <w:rPr>
                <w:rFonts w:eastAsia="Times New Roman" w:cstheme="minorHAnsi"/>
                <w:sz w:val="16"/>
                <w:szCs w:val="16"/>
                <w:lang w:eastAsia="nl-NL"/>
              </w:rPr>
              <w:t xml:space="preserve"> locaties bijgekomen?</w:t>
            </w:r>
          </w:p>
        </w:tc>
        <w:tc>
          <w:tcPr>
            <w:tcW w:w="3402" w:type="dxa"/>
            <w:tcBorders>
              <w:left w:val="single" w:sz="8" w:space="0" w:color="auto"/>
              <w:bottom w:val="single" w:sz="4" w:space="0" w:color="auto"/>
            </w:tcBorders>
          </w:tcPr>
          <w:p w:rsidR="00C529E7" w:rsidRPr="00C529E7" w:rsidRDefault="00C529E7">
            <w:pPr>
              <w:rPr>
                <w:rFonts w:cstheme="minorHAnsi"/>
                <w:sz w:val="16"/>
                <w:szCs w:val="16"/>
              </w:rPr>
            </w:pPr>
          </w:p>
        </w:tc>
        <w:tc>
          <w:tcPr>
            <w:tcW w:w="3402" w:type="dxa"/>
            <w:tcBorders>
              <w:bottom w:val="single" w:sz="4" w:space="0" w:color="auto"/>
              <w:right w:val="single" w:sz="8" w:space="0" w:color="auto"/>
            </w:tcBorders>
          </w:tcPr>
          <w:p w:rsidR="00C529E7" w:rsidRPr="00C529E7" w:rsidRDefault="00C529E7">
            <w:pPr>
              <w:rPr>
                <w:rFonts w:cstheme="minorHAnsi"/>
                <w:sz w:val="16"/>
                <w:szCs w:val="16"/>
              </w:rPr>
            </w:pPr>
          </w:p>
        </w:tc>
        <w:tc>
          <w:tcPr>
            <w:tcW w:w="3402" w:type="dxa"/>
            <w:tcBorders>
              <w:left w:val="single" w:sz="8" w:space="0" w:color="auto"/>
              <w:bottom w:val="single" w:sz="4" w:space="0" w:color="auto"/>
            </w:tcBorders>
          </w:tcPr>
          <w:p w:rsidR="00C529E7" w:rsidRPr="00C529E7" w:rsidRDefault="00C529E7">
            <w:pPr>
              <w:rPr>
                <w:rFonts w:cstheme="minorHAnsi"/>
                <w:sz w:val="16"/>
                <w:szCs w:val="16"/>
              </w:rPr>
            </w:pPr>
          </w:p>
        </w:tc>
        <w:tc>
          <w:tcPr>
            <w:tcW w:w="3402" w:type="dxa"/>
            <w:tcBorders>
              <w:bottom w:val="single" w:sz="4" w:space="0" w:color="auto"/>
              <w:right w:val="single" w:sz="8" w:space="0" w:color="auto"/>
            </w:tcBorders>
          </w:tcPr>
          <w:p w:rsidR="00C529E7" w:rsidRPr="00C529E7" w:rsidRDefault="00C529E7">
            <w:pPr>
              <w:rPr>
                <w:rFonts w:cstheme="minorHAnsi"/>
                <w:sz w:val="16"/>
                <w:szCs w:val="16"/>
              </w:rPr>
            </w:pPr>
          </w:p>
        </w:tc>
        <w:tc>
          <w:tcPr>
            <w:tcW w:w="3402" w:type="dxa"/>
            <w:tcBorders>
              <w:left w:val="single" w:sz="8" w:space="0" w:color="auto"/>
              <w:bottom w:val="single" w:sz="4" w:space="0" w:color="auto"/>
            </w:tcBorders>
          </w:tcPr>
          <w:p w:rsidR="00C529E7" w:rsidRPr="00C529E7" w:rsidRDefault="00C529E7">
            <w:pPr>
              <w:rPr>
                <w:rFonts w:cstheme="minorHAnsi"/>
                <w:sz w:val="16"/>
                <w:szCs w:val="16"/>
              </w:rPr>
            </w:pPr>
          </w:p>
        </w:tc>
        <w:tc>
          <w:tcPr>
            <w:tcW w:w="3402" w:type="dxa"/>
            <w:tcBorders>
              <w:bottom w:val="single" w:sz="4" w:space="0" w:color="auto"/>
            </w:tcBorders>
          </w:tcPr>
          <w:p w:rsidR="00C529E7" w:rsidRPr="00C529E7" w:rsidRDefault="00C529E7">
            <w:pPr>
              <w:rPr>
                <w:rFonts w:cstheme="minorHAnsi"/>
                <w:sz w:val="16"/>
                <w:szCs w:val="16"/>
              </w:rPr>
            </w:pPr>
          </w:p>
        </w:tc>
      </w:tr>
    </w:tbl>
    <w:p w:rsidR="00F258FF" w:rsidRPr="00C529E7" w:rsidRDefault="00F258FF">
      <w:pPr>
        <w:rPr>
          <w:rFonts w:cstheme="minorHAnsi"/>
          <w:sz w:val="16"/>
          <w:szCs w:val="16"/>
        </w:rPr>
      </w:pPr>
    </w:p>
    <w:sectPr w:rsidR="00F258FF" w:rsidRPr="00C529E7" w:rsidSect="00BC32B3">
      <w:headerReference w:type="default" r:id="rId18"/>
      <w:pgSz w:w="31185" w:h="11907" w:orient="landscape"/>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1D" w:rsidRDefault="00E13B1D" w:rsidP="00344053">
      <w:r>
        <w:separator/>
      </w:r>
    </w:p>
  </w:endnote>
  <w:endnote w:type="continuationSeparator" w:id="0">
    <w:p w:rsidR="00E13B1D" w:rsidRDefault="00E13B1D" w:rsidP="003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1D" w:rsidRDefault="00E13B1D" w:rsidP="00344053">
      <w:r>
        <w:separator/>
      </w:r>
    </w:p>
  </w:footnote>
  <w:footnote w:type="continuationSeparator" w:id="0">
    <w:p w:rsidR="00E13B1D" w:rsidRDefault="00E13B1D" w:rsidP="003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8C" w:rsidRDefault="00F82855" w:rsidP="00EB2AAD">
    <w:pPr>
      <w:pStyle w:val="Koptekst"/>
      <w:contextualSpacing/>
    </w:pPr>
    <w:r>
      <w:rPr>
        <w:noProof/>
        <w:lang w:eastAsia="nl-NL"/>
      </w:rPr>
      <mc:AlternateContent>
        <mc:Choice Requires="wps">
          <w:drawing>
            <wp:anchor distT="0" distB="0" distL="114300" distR="114300" simplePos="0" relativeHeight="251660288" behindDoc="0" locked="0" layoutInCell="1" allowOverlap="1" wp14:anchorId="14E63509" wp14:editId="5E8D4786">
              <wp:simplePos x="0" y="0"/>
              <wp:positionH relativeFrom="column">
                <wp:posOffset>3185160</wp:posOffset>
              </wp:positionH>
              <wp:positionV relativeFrom="paragraph">
                <wp:posOffset>64135</wp:posOffset>
              </wp:positionV>
              <wp:extent cx="3892550" cy="406400"/>
              <wp:effectExtent l="95250" t="38100" r="50800" b="107950"/>
              <wp:wrapNone/>
              <wp:docPr id="7" name="Rechthoek 7"/>
              <wp:cNvGraphicFramePr/>
              <a:graphic xmlns:a="http://schemas.openxmlformats.org/drawingml/2006/main">
                <a:graphicData uri="http://schemas.microsoft.com/office/word/2010/wordprocessingShape">
                  <wps:wsp>
                    <wps:cNvSpPr/>
                    <wps:spPr>
                      <a:xfrm>
                        <a:off x="0" y="0"/>
                        <a:ext cx="3892550" cy="406400"/>
                      </a:xfrm>
                      <a:prstGeom prst="rect">
                        <a:avLst/>
                      </a:prstGeom>
                      <a:solidFill>
                        <a:schemeClr val="bg1"/>
                      </a:solidFill>
                      <a:ln w="3175">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82855" w:rsidRPr="00F82855" w:rsidRDefault="00F82855" w:rsidP="009A4833">
                          <w:pPr>
                            <w:jc w:val="center"/>
                            <w:rPr>
                              <w:b/>
                              <w:sz w:val="32"/>
                              <w:szCs w:val="32"/>
                            </w:rPr>
                          </w:pPr>
                          <w:r w:rsidRPr="00F82855">
                            <w:rPr>
                              <w:b/>
                              <w:color w:val="000000" w:themeColor="text1"/>
                              <w:sz w:val="32"/>
                              <w:szCs w:val="32"/>
                            </w:rPr>
                            <w:t xml:space="preserve">RAPPORTAGE NVLF </w:t>
                          </w:r>
                          <w:r>
                            <w:rPr>
                              <w:b/>
                              <w:color w:val="000000" w:themeColor="text1"/>
                              <w:sz w:val="32"/>
                              <w:szCs w:val="32"/>
                            </w:rPr>
                            <w:t>KWALIT</w:t>
                          </w:r>
                          <w:r w:rsidRPr="00F82855">
                            <w:rPr>
                              <w:b/>
                              <w:color w:val="000000" w:themeColor="text1"/>
                              <w:sz w:val="32"/>
                              <w:szCs w:val="32"/>
                            </w:rPr>
                            <w:t>E</w:t>
                          </w:r>
                          <w:r>
                            <w:rPr>
                              <w:b/>
                              <w:color w:val="000000" w:themeColor="text1"/>
                              <w:sz w:val="32"/>
                              <w:szCs w:val="32"/>
                            </w:rPr>
                            <w:t>I</w:t>
                          </w:r>
                          <w:r w:rsidRPr="00F82855">
                            <w:rPr>
                              <w:b/>
                              <w:color w:val="000000" w:themeColor="text1"/>
                              <w:sz w:val="32"/>
                              <w:szCs w:val="32"/>
                            </w:rPr>
                            <w:t>TSCYCLUS</w:t>
                          </w:r>
                        </w:p>
                        <w:p w:rsidR="00F82855" w:rsidRDefault="00F82855"/>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63509" id="Rechthoek 7" o:spid="_x0000_s1026" style="position:absolute;margin-left:250.8pt;margin-top:5.05pt;width:306.5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" fillcolor="white [3212]" strokecolor="black [3213]" strokeweight=".25pt">
              <v:shadow on="t" color="black" opacity="26214f" origin=".5,-.5" offset="-.74836mm,.74836mm"/>
              <v:textbox inset=",3mm">
                <w:txbxContent>
                  <w:p w:rsidR="00F82855" w:rsidRPr="00F82855" w:rsidRDefault="00F82855" w:rsidP="009A4833">
                    <w:pPr>
                      <w:jc w:val="center"/>
                      <w:rPr>
                        <w:b/>
                        <w:sz w:val="32"/>
                        <w:szCs w:val="32"/>
                      </w:rPr>
                    </w:pPr>
                    <w:r w:rsidRPr="00F82855">
                      <w:rPr>
                        <w:b/>
                        <w:color w:val="000000" w:themeColor="text1"/>
                        <w:sz w:val="32"/>
                        <w:szCs w:val="32"/>
                      </w:rPr>
                      <w:t xml:space="preserve">RAPPORTAGE NVLF </w:t>
                    </w:r>
                    <w:r>
                      <w:rPr>
                        <w:b/>
                        <w:color w:val="000000" w:themeColor="text1"/>
                        <w:sz w:val="32"/>
                        <w:szCs w:val="32"/>
                      </w:rPr>
                      <w:t>KWALIT</w:t>
                    </w:r>
                    <w:r w:rsidRPr="00F82855">
                      <w:rPr>
                        <w:b/>
                        <w:color w:val="000000" w:themeColor="text1"/>
                        <w:sz w:val="32"/>
                        <w:szCs w:val="32"/>
                      </w:rPr>
                      <w:t>E</w:t>
                    </w:r>
                    <w:r>
                      <w:rPr>
                        <w:b/>
                        <w:color w:val="000000" w:themeColor="text1"/>
                        <w:sz w:val="32"/>
                        <w:szCs w:val="32"/>
                      </w:rPr>
                      <w:t>I</w:t>
                    </w:r>
                    <w:r w:rsidRPr="00F82855">
                      <w:rPr>
                        <w:b/>
                        <w:color w:val="000000" w:themeColor="text1"/>
                        <w:sz w:val="32"/>
                        <w:szCs w:val="32"/>
                      </w:rPr>
                      <w:t>TSCYCLUS</w:t>
                    </w:r>
                  </w:p>
                  <w:p w:rsidR="00F82855" w:rsidRDefault="00F82855"/>
                </w:txbxContent>
              </v:textbox>
            </v:rect>
          </w:pict>
        </mc:Fallback>
      </mc:AlternateContent>
    </w:r>
    <w:r w:rsidR="00693A8C">
      <w:rPr>
        <w:noProof/>
        <w:lang w:eastAsia="nl-NL"/>
      </w:rPr>
      <w:drawing>
        <wp:inline distT="0" distB="0" distL="0" distR="0" wp14:anchorId="6CFDD4CA" wp14:editId="60D945E9">
          <wp:extent cx="1905000" cy="673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LF 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73100"/>
                  </a:xfrm>
                  <a:prstGeom prst="rect">
                    <a:avLst/>
                  </a:prstGeom>
                </pic:spPr>
              </pic:pic>
            </a:graphicData>
          </a:graphic>
        </wp:inline>
      </w:drawing>
    </w:r>
    <w:r w:rsidR="00EB2AAD">
      <w:rPr>
        <w:sz w:val="36"/>
        <w:szCs w:val="36"/>
      </w:rPr>
      <w:t xml:space="preserve">    </w:t>
    </w:r>
    <w:r>
      <w:rPr>
        <w:sz w:val="36"/>
        <w:szCs w:val="36"/>
      </w:rPr>
      <w:t xml:space="preserve">                                                                                                                                   </w:t>
    </w:r>
  </w:p>
  <w:p w:rsidR="00344053" w:rsidRPr="00007B7D" w:rsidRDefault="00007B7D">
    <w:pPr>
      <w:pStyle w:val="Kopteks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8F1FF3">
      <w:rPr>
        <w:noProof/>
        <w:sz w:val="18"/>
        <w:szCs w:val="18"/>
      </w:rPr>
      <w:t>1</w:t>
    </w:r>
    <w:r>
      <w:rPr>
        <w:sz w:val="18"/>
        <w:szCs w:val="18"/>
      </w:rPr>
      <w:fldChar w:fldCharType="end"/>
    </w:r>
    <w:r>
      <w:rPr>
        <w:sz w:val="18"/>
        <w:szCs w:val="18"/>
      </w:rPr>
      <w:t>/</w:t>
    </w:r>
    <w:r>
      <w:rPr>
        <w:sz w:val="18"/>
        <w:szCs w:val="18"/>
      </w:rPr>
      <w:fldChar w:fldCharType="begin"/>
    </w:r>
    <w:r>
      <w:rPr>
        <w:sz w:val="18"/>
        <w:szCs w:val="18"/>
      </w:rPr>
      <w:instrText xml:space="preserve"> NUMPAGES   \* MERGEFORMAT </w:instrText>
    </w:r>
    <w:r>
      <w:rPr>
        <w:sz w:val="18"/>
        <w:szCs w:val="18"/>
      </w:rPr>
      <w:fldChar w:fldCharType="separate"/>
    </w:r>
    <w:r w:rsidR="008F1FF3">
      <w:rPr>
        <w:noProof/>
        <w:sz w:val="18"/>
        <w:szCs w:val="18"/>
      </w:rPr>
      <w:t>4</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D08"/>
    <w:multiLevelType w:val="hybridMultilevel"/>
    <w:tmpl w:val="B74EB56E"/>
    <w:lvl w:ilvl="0" w:tplc="04130019">
      <w:start w:val="4"/>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507FB6"/>
    <w:multiLevelType w:val="hybridMultilevel"/>
    <w:tmpl w:val="4426FCBE"/>
    <w:lvl w:ilvl="0" w:tplc="30685F6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E7"/>
    <w:rsid w:val="00007B7D"/>
    <w:rsid w:val="000346B2"/>
    <w:rsid w:val="00056A60"/>
    <w:rsid w:val="000613D5"/>
    <w:rsid w:val="000A1E26"/>
    <w:rsid w:val="000A1F9E"/>
    <w:rsid w:val="000B75E8"/>
    <w:rsid w:val="000C536A"/>
    <w:rsid w:val="001028F9"/>
    <w:rsid w:val="00140364"/>
    <w:rsid w:val="00146F45"/>
    <w:rsid w:val="00170469"/>
    <w:rsid w:val="00175784"/>
    <w:rsid w:val="00195F3D"/>
    <w:rsid w:val="001A0540"/>
    <w:rsid w:val="001A1763"/>
    <w:rsid w:val="001A63C2"/>
    <w:rsid w:val="001B143C"/>
    <w:rsid w:val="001B2AFE"/>
    <w:rsid w:val="001B6949"/>
    <w:rsid w:val="001C2BAA"/>
    <w:rsid w:val="001C7532"/>
    <w:rsid w:val="001E5CBB"/>
    <w:rsid w:val="00220877"/>
    <w:rsid w:val="002226D1"/>
    <w:rsid w:val="002332E8"/>
    <w:rsid w:val="0024680E"/>
    <w:rsid w:val="002609DA"/>
    <w:rsid w:val="0026637A"/>
    <w:rsid w:val="00276E0C"/>
    <w:rsid w:val="00284362"/>
    <w:rsid w:val="002A1BFB"/>
    <w:rsid w:val="002A2ADA"/>
    <w:rsid w:val="002A742D"/>
    <w:rsid w:val="002B4C2C"/>
    <w:rsid w:val="002E26D4"/>
    <w:rsid w:val="0031221A"/>
    <w:rsid w:val="003208EF"/>
    <w:rsid w:val="00344053"/>
    <w:rsid w:val="00345000"/>
    <w:rsid w:val="00353A3B"/>
    <w:rsid w:val="0036445D"/>
    <w:rsid w:val="00380237"/>
    <w:rsid w:val="0038434D"/>
    <w:rsid w:val="00384D11"/>
    <w:rsid w:val="00396D21"/>
    <w:rsid w:val="003A051E"/>
    <w:rsid w:val="003A2470"/>
    <w:rsid w:val="003D70B2"/>
    <w:rsid w:val="004118B0"/>
    <w:rsid w:val="0043088A"/>
    <w:rsid w:val="004A425C"/>
    <w:rsid w:val="004A44F5"/>
    <w:rsid w:val="004A5C02"/>
    <w:rsid w:val="004E62D0"/>
    <w:rsid w:val="004F74B4"/>
    <w:rsid w:val="00517BA2"/>
    <w:rsid w:val="00520A7E"/>
    <w:rsid w:val="00526717"/>
    <w:rsid w:val="00561339"/>
    <w:rsid w:val="005629E4"/>
    <w:rsid w:val="00572541"/>
    <w:rsid w:val="00577079"/>
    <w:rsid w:val="00591884"/>
    <w:rsid w:val="005A4BB0"/>
    <w:rsid w:val="005B30AF"/>
    <w:rsid w:val="005C5B04"/>
    <w:rsid w:val="005D1F37"/>
    <w:rsid w:val="005E32CE"/>
    <w:rsid w:val="005F1705"/>
    <w:rsid w:val="00603194"/>
    <w:rsid w:val="00641C3F"/>
    <w:rsid w:val="00656250"/>
    <w:rsid w:val="00693A8C"/>
    <w:rsid w:val="00694866"/>
    <w:rsid w:val="006A03C5"/>
    <w:rsid w:val="006B51B1"/>
    <w:rsid w:val="006C0A23"/>
    <w:rsid w:val="006D0C3C"/>
    <w:rsid w:val="006D572C"/>
    <w:rsid w:val="006E6C5D"/>
    <w:rsid w:val="00761060"/>
    <w:rsid w:val="007665D7"/>
    <w:rsid w:val="00784E89"/>
    <w:rsid w:val="00794A9B"/>
    <w:rsid w:val="00797540"/>
    <w:rsid w:val="007A6D51"/>
    <w:rsid w:val="007D020F"/>
    <w:rsid w:val="007D0BA0"/>
    <w:rsid w:val="00803E3A"/>
    <w:rsid w:val="0081203F"/>
    <w:rsid w:val="008441AA"/>
    <w:rsid w:val="00852C6F"/>
    <w:rsid w:val="00854FC7"/>
    <w:rsid w:val="00857F8C"/>
    <w:rsid w:val="008975BA"/>
    <w:rsid w:val="008D1ACF"/>
    <w:rsid w:val="008D494C"/>
    <w:rsid w:val="008D4E83"/>
    <w:rsid w:val="008D559E"/>
    <w:rsid w:val="008F1FF3"/>
    <w:rsid w:val="00915620"/>
    <w:rsid w:val="009271B4"/>
    <w:rsid w:val="00942E2B"/>
    <w:rsid w:val="009704DE"/>
    <w:rsid w:val="00971809"/>
    <w:rsid w:val="00982027"/>
    <w:rsid w:val="009A4833"/>
    <w:rsid w:val="009B2E10"/>
    <w:rsid w:val="009B4ECA"/>
    <w:rsid w:val="009C36F7"/>
    <w:rsid w:val="009D53FB"/>
    <w:rsid w:val="009D7BEF"/>
    <w:rsid w:val="009F3EF0"/>
    <w:rsid w:val="00A21C6F"/>
    <w:rsid w:val="00A35B1F"/>
    <w:rsid w:val="00A51A6A"/>
    <w:rsid w:val="00AB1B58"/>
    <w:rsid w:val="00AB6890"/>
    <w:rsid w:val="00B025C0"/>
    <w:rsid w:val="00B061E5"/>
    <w:rsid w:val="00B236A0"/>
    <w:rsid w:val="00B51176"/>
    <w:rsid w:val="00B53F9F"/>
    <w:rsid w:val="00B56196"/>
    <w:rsid w:val="00BB6061"/>
    <w:rsid w:val="00BC165B"/>
    <w:rsid w:val="00BC32B3"/>
    <w:rsid w:val="00BD411D"/>
    <w:rsid w:val="00BD6F36"/>
    <w:rsid w:val="00BE4C97"/>
    <w:rsid w:val="00BE5458"/>
    <w:rsid w:val="00BF3050"/>
    <w:rsid w:val="00BF662B"/>
    <w:rsid w:val="00C0698A"/>
    <w:rsid w:val="00C234E1"/>
    <w:rsid w:val="00C31AF8"/>
    <w:rsid w:val="00C33AFC"/>
    <w:rsid w:val="00C40223"/>
    <w:rsid w:val="00C44A59"/>
    <w:rsid w:val="00C47810"/>
    <w:rsid w:val="00C50F4D"/>
    <w:rsid w:val="00C529E7"/>
    <w:rsid w:val="00C61C40"/>
    <w:rsid w:val="00C71748"/>
    <w:rsid w:val="00C72AF8"/>
    <w:rsid w:val="00C8049A"/>
    <w:rsid w:val="00C83516"/>
    <w:rsid w:val="00C851FD"/>
    <w:rsid w:val="00C938A6"/>
    <w:rsid w:val="00C9788B"/>
    <w:rsid w:val="00CB08E2"/>
    <w:rsid w:val="00CB2E81"/>
    <w:rsid w:val="00CF5B7F"/>
    <w:rsid w:val="00D0378D"/>
    <w:rsid w:val="00D05C23"/>
    <w:rsid w:val="00D1138B"/>
    <w:rsid w:val="00D14E4A"/>
    <w:rsid w:val="00D23B2F"/>
    <w:rsid w:val="00D3065C"/>
    <w:rsid w:val="00D34ADE"/>
    <w:rsid w:val="00D4545B"/>
    <w:rsid w:val="00D559B0"/>
    <w:rsid w:val="00D64401"/>
    <w:rsid w:val="00D74DCF"/>
    <w:rsid w:val="00D81CAA"/>
    <w:rsid w:val="00D84E92"/>
    <w:rsid w:val="00D85F3E"/>
    <w:rsid w:val="00D910E0"/>
    <w:rsid w:val="00DA177B"/>
    <w:rsid w:val="00DB6457"/>
    <w:rsid w:val="00DD66B3"/>
    <w:rsid w:val="00DE4C96"/>
    <w:rsid w:val="00DE51F5"/>
    <w:rsid w:val="00E03297"/>
    <w:rsid w:val="00E11010"/>
    <w:rsid w:val="00E13B1D"/>
    <w:rsid w:val="00E31EC8"/>
    <w:rsid w:val="00E348BB"/>
    <w:rsid w:val="00E3492E"/>
    <w:rsid w:val="00E457D0"/>
    <w:rsid w:val="00E5115D"/>
    <w:rsid w:val="00E523B0"/>
    <w:rsid w:val="00E75367"/>
    <w:rsid w:val="00EA1814"/>
    <w:rsid w:val="00EB2AAD"/>
    <w:rsid w:val="00EC34FD"/>
    <w:rsid w:val="00EC3A38"/>
    <w:rsid w:val="00EC51B8"/>
    <w:rsid w:val="00EE3597"/>
    <w:rsid w:val="00EF0C6D"/>
    <w:rsid w:val="00EF5EFE"/>
    <w:rsid w:val="00F121D2"/>
    <w:rsid w:val="00F1520E"/>
    <w:rsid w:val="00F258FF"/>
    <w:rsid w:val="00F377A3"/>
    <w:rsid w:val="00F6476A"/>
    <w:rsid w:val="00F82855"/>
    <w:rsid w:val="00F836C1"/>
    <w:rsid w:val="00F84AA7"/>
    <w:rsid w:val="00F93315"/>
    <w:rsid w:val="00F96842"/>
    <w:rsid w:val="00FB44CC"/>
    <w:rsid w:val="00FE6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AE59F"/>
  <w15:docId w15:val="{3630BD9E-56CC-4A1F-95FB-6492AAAF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5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44053"/>
    <w:pPr>
      <w:tabs>
        <w:tab w:val="center" w:pos="4536"/>
        <w:tab w:val="right" w:pos="9072"/>
      </w:tabs>
    </w:pPr>
  </w:style>
  <w:style w:type="character" w:customStyle="1" w:styleId="KoptekstChar">
    <w:name w:val="Koptekst Char"/>
    <w:basedOn w:val="Standaardalinea-lettertype"/>
    <w:link w:val="Koptekst"/>
    <w:uiPriority w:val="99"/>
    <w:rsid w:val="00344053"/>
  </w:style>
  <w:style w:type="paragraph" w:styleId="Voettekst">
    <w:name w:val="footer"/>
    <w:basedOn w:val="Standaard"/>
    <w:link w:val="VoettekstChar"/>
    <w:uiPriority w:val="99"/>
    <w:unhideWhenUsed/>
    <w:rsid w:val="00344053"/>
    <w:pPr>
      <w:tabs>
        <w:tab w:val="center" w:pos="4536"/>
        <w:tab w:val="right" w:pos="9072"/>
      </w:tabs>
    </w:pPr>
  </w:style>
  <w:style w:type="character" w:customStyle="1" w:styleId="VoettekstChar">
    <w:name w:val="Voettekst Char"/>
    <w:basedOn w:val="Standaardalinea-lettertype"/>
    <w:link w:val="Voettekst"/>
    <w:uiPriority w:val="99"/>
    <w:rsid w:val="00344053"/>
  </w:style>
  <w:style w:type="paragraph" w:styleId="Ballontekst">
    <w:name w:val="Balloon Text"/>
    <w:basedOn w:val="Standaard"/>
    <w:link w:val="BallontekstChar"/>
    <w:uiPriority w:val="99"/>
    <w:semiHidden/>
    <w:unhideWhenUsed/>
    <w:rsid w:val="00693A8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3A8C"/>
    <w:rPr>
      <w:rFonts w:ascii="Tahoma" w:hAnsi="Tahoma" w:cs="Tahoma"/>
      <w:sz w:val="16"/>
      <w:szCs w:val="16"/>
    </w:rPr>
  </w:style>
  <w:style w:type="paragraph" w:styleId="Lijstalinea">
    <w:name w:val="List Paragraph"/>
    <w:basedOn w:val="Standaard"/>
    <w:uiPriority w:val="34"/>
    <w:qFormat/>
    <w:rsid w:val="00F836C1"/>
    <w:pPr>
      <w:ind w:left="720"/>
      <w:contextualSpacing/>
    </w:pPr>
  </w:style>
  <w:style w:type="character" w:styleId="Hyperlink">
    <w:name w:val="Hyperlink"/>
    <w:basedOn w:val="Standaardalinea-lettertype"/>
    <w:uiPriority w:val="99"/>
    <w:unhideWhenUsed/>
    <w:rsid w:val="00F258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lf.nl/stream/herziene-richtlijn-logopedie-bij-de-ziekte-van-parkinson-2017" TargetMode="External"/><Relationship Id="rId13" Type="http://schemas.openxmlformats.org/officeDocument/2006/relationships/hyperlink" Target="https://www.zorginzicht.nl/ontwikkeltools/prom-toolbox/prom-wijzer-1.-wat-zijn-prom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vlf.nl/stream/richtlijnafasieck18-03.pdf" TargetMode="External"/><Relationship Id="rId12" Type="http://schemas.openxmlformats.org/officeDocument/2006/relationships/hyperlink" Target="https://www.nvlf.nl/paginas/openbaar/vakgebied/onderzoek-en-data/nivel-zorgregistratie" TargetMode="External"/><Relationship Id="rId17" Type="http://schemas.openxmlformats.org/officeDocument/2006/relationships/hyperlink" Target="https://www.nvlf.nl/kwaliteitstoets" TargetMode="External"/><Relationship Id="rId2" Type="http://schemas.openxmlformats.org/officeDocument/2006/relationships/styles" Target="styles.xml"/><Relationship Id="rId16" Type="http://schemas.openxmlformats.org/officeDocument/2006/relationships/hyperlink" Target="https://www.nvlf.nl/cms/showpage.aspx?id=11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vlf.nl/paginas/openbaar/vakinhoud/kwaliteit/klantervaringen/klantervaringen" TargetMode="External"/><Relationship Id="rId5" Type="http://schemas.openxmlformats.org/officeDocument/2006/relationships/footnotes" Target="footnotes.xml"/><Relationship Id="rId15" Type="http://schemas.openxmlformats.org/officeDocument/2006/relationships/hyperlink" Target="https://www.nvlf.nl/cms/showpage.aspx?id=1187" TargetMode="External"/><Relationship Id="rId10" Type="http://schemas.openxmlformats.org/officeDocument/2006/relationships/hyperlink" Target="https://www.nvlf.nl/stream/richtlijnstotterenbijkinderenadolescentenenvolwassen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vlf.nl/stream/richtlijn-tos-versie-20171016.pdf" TargetMode="External"/><Relationship Id="rId14" Type="http://schemas.openxmlformats.org/officeDocument/2006/relationships/hyperlink" Target="https://www.nvlf.nl/paginas/openbaar/vakgebied/kwaliteit/kwaliteitsinstrumenten/overige-kwaliteitsinstrum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5748</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Karin van den Brink</cp:lastModifiedBy>
  <cp:revision>2</cp:revision>
  <cp:lastPrinted>2020-01-08T23:36:00Z</cp:lastPrinted>
  <dcterms:created xsi:type="dcterms:W3CDTF">2020-03-12T09:45:00Z</dcterms:created>
  <dcterms:modified xsi:type="dcterms:W3CDTF">2020-03-12T09:45:00Z</dcterms:modified>
</cp:coreProperties>
</file>